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70F8C" w14:textId="77777777" w:rsidR="00BE2BE4" w:rsidRDefault="00BE2BE4"/>
    <w:p w14:paraId="7D66D236" w14:textId="77777777" w:rsidR="00BE2BE4" w:rsidRDefault="00BE2BE4"/>
    <w:p w14:paraId="1D1EE868" w14:textId="347A062C" w:rsidR="00BE2BE4" w:rsidRDefault="00BE2BE4">
      <w:r>
        <w:rPr>
          <w:rFonts w:cs="Times New Roman (Body CS)"/>
          <w:noProof/>
          <w:sz w:val="36"/>
          <w:szCs w:val="36"/>
        </w:rPr>
        <mc:AlternateContent>
          <mc:Choice Requires="wps">
            <w:drawing>
              <wp:anchor distT="0" distB="0" distL="114300" distR="114300" simplePos="0" relativeHeight="251660288" behindDoc="0" locked="0" layoutInCell="1" allowOverlap="1" wp14:anchorId="7A093760" wp14:editId="3B288A7F">
                <wp:simplePos x="0" y="0"/>
                <wp:positionH relativeFrom="column">
                  <wp:posOffset>3215640</wp:posOffset>
                </wp:positionH>
                <wp:positionV relativeFrom="paragraph">
                  <wp:posOffset>111694</wp:posOffset>
                </wp:positionV>
                <wp:extent cx="2632710" cy="1560173"/>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2632710" cy="1560173"/>
                        </a:xfrm>
                        <a:prstGeom prst="rect">
                          <a:avLst/>
                        </a:prstGeom>
                        <a:solidFill>
                          <a:schemeClr val="lt1"/>
                        </a:solidFill>
                        <a:ln w="6350">
                          <a:noFill/>
                        </a:ln>
                      </wps:spPr>
                      <wps:txbx>
                        <w:txbxContent>
                          <w:p w14:paraId="3233764A" w14:textId="77777777" w:rsidR="00864DBF" w:rsidRPr="00D05C75" w:rsidRDefault="00864DBF" w:rsidP="00864DBF">
                            <w:pPr>
                              <w:rPr>
                                <w:rFonts w:cs="Times New Roman (Body CS)"/>
                                <w:sz w:val="44"/>
                                <w:szCs w:val="44"/>
                              </w:rPr>
                            </w:pPr>
                            <w:r w:rsidRPr="00D05C75">
                              <w:rPr>
                                <w:rFonts w:cs="Times New Roman (Body CS)"/>
                                <w:sz w:val="44"/>
                                <w:szCs w:val="44"/>
                              </w:rPr>
                              <w:t>NEV POWER</w:t>
                            </w:r>
                          </w:p>
                          <w:p w14:paraId="7B4DBB50" w14:textId="77777777" w:rsidR="00864DBF" w:rsidRPr="00D05C75" w:rsidRDefault="00864DBF" w:rsidP="00864DBF">
                            <w:pPr>
                              <w:rPr>
                                <w:rFonts w:cs="Times New Roman (Body CS)"/>
                                <w:sz w:val="44"/>
                                <w:szCs w:val="44"/>
                              </w:rPr>
                            </w:pPr>
                            <w:r w:rsidRPr="00D05C75">
                              <w:rPr>
                                <w:rFonts w:cs="Times New Roman (Body CS)"/>
                                <w:sz w:val="44"/>
                                <w:szCs w:val="44"/>
                              </w:rPr>
                              <w:t>Narara Ecovillage</w:t>
                            </w:r>
                          </w:p>
                          <w:p w14:paraId="7017E25F" w14:textId="77777777" w:rsidR="00864DBF" w:rsidRPr="00D05C75" w:rsidRDefault="00864DBF" w:rsidP="00864DBF">
                            <w:pPr>
                              <w:rPr>
                                <w:rFonts w:cs="Times New Roman (Body CS)"/>
                                <w:sz w:val="44"/>
                                <w:szCs w:val="44"/>
                              </w:rPr>
                            </w:pPr>
                            <w:r w:rsidRPr="00D05C75">
                              <w:rPr>
                                <w:rFonts w:cs="Times New Roman (Body CS)"/>
                                <w:sz w:val="44"/>
                                <w:szCs w:val="44"/>
                              </w:rPr>
                              <w:t>25 Research Road</w:t>
                            </w:r>
                          </w:p>
                          <w:p w14:paraId="75951E1A" w14:textId="5F544F85" w:rsidR="00864DBF" w:rsidRPr="00D05C75" w:rsidRDefault="00864DBF" w:rsidP="00864DBF">
                            <w:pPr>
                              <w:rPr>
                                <w:sz w:val="44"/>
                                <w:szCs w:val="44"/>
                              </w:rPr>
                            </w:pPr>
                            <w:r w:rsidRPr="00D05C75">
                              <w:rPr>
                                <w:rFonts w:cs="Times New Roman (Body CS)"/>
                                <w:sz w:val="44"/>
                                <w:szCs w:val="44"/>
                              </w:rPr>
                              <w:t>Narara NSW 2250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093760" id="_x0000_t202" coordsize="21600,21600" o:spt="202" path="m,l,21600r21600,l21600,xe">
                <v:stroke joinstyle="miter"/>
                <v:path gradientshapeok="t" o:connecttype="rect"/>
              </v:shapetype>
              <v:shape id="Text Box 6" o:spid="_x0000_s1026" type="#_x0000_t202" style="position:absolute;margin-left:253.2pt;margin-top:8.8pt;width:207.3pt;height:12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" fillcolor="white [3201]" stroked="f" strokeweight=".5pt">
                <v:textbox>
                  <w:txbxContent>
                    <w:p w14:paraId="3233764A" w14:textId="77777777" w:rsidR="00864DBF" w:rsidRPr="00D05C75" w:rsidRDefault="00864DBF" w:rsidP="00864DBF">
                      <w:pPr>
                        <w:rPr>
                          <w:rFonts w:cs="Times New Roman (Body CS)"/>
                          <w:sz w:val="44"/>
                          <w:szCs w:val="44"/>
                        </w:rPr>
                      </w:pPr>
                      <w:r w:rsidRPr="00D05C75">
                        <w:rPr>
                          <w:rFonts w:cs="Times New Roman (Body CS)"/>
                          <w:sz w:val="44"/>
                          <w:szCs w:val="44"/>
                        </w:rPr>
                        <w:t>NEV POWER</w:t>
                      </w:r>
                    </w:p>
                    <w:p w14:paraId="7B4DBB50" w14:textId="77777777" w:rsidR="00864DBF" w:rsidRPr="00D05C75" w:rsidRDefault="00864DBF" w:rsidP="00864DBF">
                      <w:pPr>
                        <w:rPr>
                          <w:rFonts w:cs="Times New Roman (Body CS)"/>
                          <w:sz w:val="44"/>
                          <w:szCs w:val="44"/>
                        </w:rPr>
                      </w:pPr>
                      <w:r w:rsidRPr="00D05C75">
                        <w:rPr>
                          <w:rFonts w:cs="Times New Roman (Body CS)"/>
                          <w:sz w:val="44"/>
                          <w:szCs w:val="44"/>
                        </w:rPr>
                        <w:t>Narara Ecovillage</w:t>
                      </w:r>
                    </w:p>
                    <w:p w14:paraId="7017E25F" w14:textId="77777777" w:rsidR="00864DBF" w:rsidRPr="00D05C75" w:rsidRDefault="00864DBF" w:rsidP="00864DBF">
                      <w:pPr>
                        <w:rPr>
                          <w:rFonts w:cs="Times New Roman (Body CS)"/>
                          <w:sz w:val="44"/>
                          <w:szCs w:val="44"/>
                        </w:rPr>
                      </w:pPr>
                      <w:r w:rsidRPr="00D05C75">
                        <w:rPr>
                          <w:rFonts w:cs="Times New Roman (Body CS)"/>
                          <w:sz w:val="44"/>
                          <w:szCs w:val="44"/>
                        </w:rPr>
                        <w:t>25 Research Road</w:t>
                      </w:r>
                    </w:p>
                    <w:p w14:paraId="75951E1A" w14:textId="5F544F85" w:rsidR="00864DBF" w:rsidRPr="00D05C75" w:rsidRDefault="00864DBF" w:rsidP="00864DBF">
                      <w:pPr>
                        <w:rPr>
                          <w:sz w:val="44"/>
                          <w:szCs w:val="44"/>
                        </w:rPr>
                      </w:pPr>
                      <w:r w:rsidRPr="00D05C75">
                        <w:rPr>
                          <w:rFonts w:cs="Times New Roman (Body CS)"/>
                          <w:sz w:val="44"/>
                          <w:szCs w:val="44"/>
                        </w:rPr>
                        <w:t>Narara NSW 2250</w:t>
                      </w:r>
                    </w:p>
                  </w:txbxContent>
                </v:textbox>
              </v:shape>
            </w:pict>
          </mc:Fallback>
        </mc:AlternateContent>
      </w:r>
      <w:r>
        <w:rPr>
          <w:noProof/>
        </w:rPr>
        <w:drawing>
          <wp:inline distT="0" distB="0" distL="0" distR="0" wp14:anchorId="09D244D9" wp14:editId="62A7FA2B">
            <wp:extent cx="2753453" cy="151226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rara-ecovillage-landscape-tagline-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23403" cy="1550681"/>
                    </a:xfrm>
                    <a:prstGeom prst="rect">
                      <a:avLst/>
                    </a:prstGeom>
                  </pic:spPr>
                </pic:pic>
              </a:graphicData>
            </a:graphic>
          </wp:inline>
        </w:drawing>
      </w:r>
    </w:p>
    <w:p w14:paraId="3806FB95" w14:textId="77777777" w:rsidR="00D603E0" w:rsidRDefault="00D603E0"/>
    <w:p w14:paraId="38E3C68E" w14:textId="77777777" w:rsidR="00D603E0" w:rsidRDefault="00D603E0" w:rsidP="00D603E0">
      <w:pPr>
        <w:pStyle w:val="BodyA"/>
        <w:widowControl w:val="0"/>
        <w:spacing w:after="0" w:line="240" w:lineRule="auto"/>
        <w:rPr>
          <w:sz w:val="20"/>
          <w:szCs w:val="20"/>
        </w:rPr>
      </w:pPr>
      <w:r>
        <w:rPr>
          <w:sz w:val="20"/>
          <w:szCs w:val="20"/>
        </w:rPr>
        <w:t xml:space="preserve">Please scan and return signed form to </w:t>
      </w:r>
      <w:hyperlink r:id="rId5" w:history="1">
        <w:r>
          <w:rPr>
            <w:rStyle w:val="Hyperlink0"/>
            <w:sz w:val="20"/>
            <w:szCs w:val="20"/>
          </w:rPr>
          <w:t>power@nararaecovillage.com</w:t>
        </w:r>
      </w:hyperlink>
      <w:r>
        <w:rPr>
          <w:sz w:val="20"/>
          <w:szCs w:val="20"/>
        </w:rPr>
        <w:t xml:space="preserve"> .</w:t>
      </w:r>
    </w:p>
    <w:p w14:paraId="1715C2ED" w14:textId="77777777" w:rsidR="00D603E0" w:rsidRDefault="00D603E0"/>
    <w:p w14:paraId="6D18AA26" w14:textId="7EEE4D3B" w:rsidR="00BE2BE4" w:rsidRDefault="00BE2BE4">
      <w:r>
        <w:rPr>
          <w:rFonts w:cs="Times New Roman (Body CS)"/>
          <w:noProof/>
        </w:rPr>
        <mc:AlternateContent>
          <mc:Choice Requires="wps">
            <w:drawing>
              <wp:anchor distT="0" distB="0" distL="114300" distR="114300" simplePos="0" relativeHeight="251661312" behindDoc="0" locked="0" layoutInCell="1" allowOverlap="1" wp14:anchorId="2CA214F5" wp14:editId="7D7D3D34">
                <wp:simplePos x="0" y="0"/>
                <wp:positionH relativeFrom="column">
                  <wp:posOffset>-254000</wp:posOffset>
                </wp:positionH>
                <wp:positionV relativeFrom="paragraph">
                  <wp:posOffset>167005</wp:posOffset>
                </wp:positionV>
                <wp:extent cx="6337300" cy="5715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6337300" cy="571500"/>
                        </a:xfrm>
                        <a:prstGeom prst="rect">
                          <a:avLst/>
                        </a:prstGeom>
                        <a:solidFill>
                          <a:schemeClr val="accent1">
                            <a:lumMod val="60000"/>
                            <a:lumOff val="40000"/>
                          </a:schemeClr>
                        </a:solidFill>
                        <a:ln w="6350">
                          <a:solidFill>
                            <a:prstClr val="black"/>
                          </a:solidFill>
                        </a:ln>
                      </wps:spPr>
                      <wps:txbx>
                        <w:txbxContent>
                          <w:p w14:paraId="2BDCC853" w14:textId="6F972B25" w:rsidR="00D05C75" w:rsidRPr="00D05C75" w:rsidRDefault="00D05C75" w:rsidP="00D05C75">
                            <w:pPr>
                              <w:pStyle w:val="BodyA"/>
                              <w:spacing w:after="0" w:line="240" w:lineRule="auto"/>
                              <w:jc w:val="center"/>
                              <w:rPr>
                                <w:rFonts w:ascii="Arial" w:eastAsia="Arial" w:hAnsi="Arial" w:cs="Arial"/>
                                <w:b/>
                                <w:bCs/>
                                <w:sz w:val="32"/>
                                <w:szCs w:val="32"/>
                              </w:rPr>
                            </w:pPr>
                            <w:r w:rsidRPr="00D05C75">
                              <w:rPr>
                                <w:rFonts w:ascii="Arial" w:hAnsi="Arial"/>
                                <w:b/>
                                <w:bCs/>
                                <w:sz w:val="32"/>
                                <w:szCs w:val="32"/>
                              </w:rPr>
                              <w:t>Application for Connection to the NEV Power Network</w:t>
                            </w:r>
                            <w:r w:rsidR="00B40266">
                              <w:rPr>
                                <w:rFonts w:ascii="Arial" w:hAnsi="Arial"/>
                                <w:b/>
                                <w:bCs/>
                                <w:sz w:val="32"/>
                                <w:szCs w:val="32"/>
                              </w:rPr>
                              <w:t xml:space="preserve"> – version 24 03</w:t>
                            </w:r>
                          </w:p>
                          <w:p w14:paraId="6A914EBD" w14:textId="77777777" w:rsidR="00D05C75" w:rsidRDefault="00D05C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214F5" id="_x0000_t202" coordsize="21600,21600" o:spt="202" path="m,l,21600r21600,l21600,xe">
                <v:stroke joinstyle="miter"/>
                <v:path gradientshapeok="t" o:connecttype="rect"/>
              </v:shapetype>
              <v:shape id="Text Box 7" o:spid="_x0000_s1027" type="#_x0000_t202" style="position:absolute;margin-left:-20pt;margin-top:13.15pt;width:499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" fillcolor="#8eaadb [1940]" strokeweight=".5pt">
                <v:textbox>
                  <w:txbxContent>
                    <w:p w14:paraId="2BDCC853" w14:textId="6F972B25" w:rsidR="00D05C75" w:rsidRPr="00D05C75" w:rsidRDefault="00D05C75" w:rsidP="00D05C75">
                      <w:pPr>
                        <w:pStyle w:val="BodyA"/>
                        <w:spacing w:after="0" w:line="240" w:lineRule="auto"/>
                        <w:jc w:val="center"/>
                        <w:rPr>
                          <w:rFonts w:ascii="Arial" w:eastAsia="Arial" w:hAnsi="Arial" w:cs="Arial"/>
                          <w:b/>
                          <w:bCs/>
                          <w:sz w:val="32"/>
                          <w:szCs w:val="32"/>
                        </w:rPr>
                      </w:pPr>
                      <w:r w:rsidRPr="00D05C75">
                        <w:rPr>
                          <w:rFonts w:ascii="Arial" w:hAnsi="Arial"/>
                          <w:b/>
                          <w:bCs/>
                          <w:sz w:val="32"/>
                          <w:szCs w:val="32"/>
                        </w:rPr>
                        <w:t>Application for Connection to the NEV Power Network</w:t>
                      </w:r>
                      <w:r w:rsidR="00B40266">
                        <w:rPr>
                          <w:rFonts w:ascii="Arial" w:hAnsi="Arial"/>
                          <w:b/>
                          <w:bCs/>
                          <w:sz w:val="32"/>
                          <w:szCs w:val="32"/>
                        </w:rPr>
                        <w:t xml:space="preserve"> – version 24 03</w:t>
                      </w:r>
                    </w:p>
                    <w:p w14:paraId="6A914EBD" w14:textId="77777777" w:rsidR="00D05C75" w:rsidRDefault="00D05C75"/>
                  </w:txbxContent>
                </v:textbox>
              </v:shape>
            </w:pict>
          </mc:Fallback>
        </mc:AlternateContent>
      </w:r>
    </w:p>
    <w:p w14:paraId="66A57634" w14:textId="25262DAD" w:rsidR="00BE2BE4" w:rsidRDefault="00BE2BE4"/>
    <w:p w14:paraId="61FFEFCA" w14:textId="77777777" w:rsidR="00D603E0" w:rsidRDefault="00D603E0"/>
    <w:p w14:paraId="1223FF86" w14:textId="360E69DC" w:rsidR="00BE2BE4" w:rsidRDefault="00BE2BE4">
      <w:r>
        <w:rPr>
          <w:rFonts w:cs="Times New Roman (Body CS)"/>
          <w:noProof/>
        </w:rPr>
        <mc:AlternateContent>
          <mc:Choice Requires="wps">
            <w:drawing>
              <wp:anchor distT="0" distB="0" distL="114300" distR="114300" simplePos="0" relativeHeight="251662336" behindDoc="0" locked="0" layoutInCell="1" allowOverlap="1" wp14:anchorId="1014D636" wp14:editId="5DFAA087">
                <wp:simplePos x="0" y="0"/>
                <wp:positionH relativeFrom="column">
                  <wp:posOffset>-254000</wp:posOffset>
                </wp:positionH>
                <wp:positionV relativeFrom="paragraph">
                  <wp:posOffset>180340</wp:posOffset>
                </wp:positionV>
                <wp:extent cx="6400800" cy="58801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6400800" cy="5880100"/>
                        </a:xfrm>
                        <a:prstGeom prst="rect">
                          <a:avLst/>
                        </a:prstGeom>
                        <a:solidFill>
                          <a:schemeClr val="lt1"/>
                        </a:solidFill>
                        <a:ln w="6350">
                          <a:solidFill>
                            <a:prstClr val="black"/>
                          </a:solidFill>
                        </a:ln>
                      </wps:spPr>
                      <wps:txbx>
                        <w:txbxContent>
                          <w:p w14:paraId="57E68ACA" w14:textId="77777777" w:rsidR="00D05C75" w:rsidRPr="00D05C75" w:rsidRDefault="00D05C75" w:rsidP="00D05C75">
                            <w:pPr>
                              <w:pStyle w:val="BodyA"/>
                              <w:rPr>
                                <w:rFonts w:ascii="Arial" w:eastAsia="Arial" w:hAnsi="Arial" w:cs="Arial"/>
                              </w:rPr>
                            </w:pPr>
                            <w:r w:rsidRPr="00D05C75">
                              <w:rPr>
                                <w:rFonts w:ascii="Arial" w:hAnsi="Arial"/>
                              </w:rPr>
                              <w:t>This application form must be completed and approved prior to making a connection to the Narara Ecovillage electricity network infrastructure for which NEV Power is the exempt Licensee under the AER regulations. All network connections must be approved by NEV Power prior to being made.</w:t>
                            </w:r>
                          </w:p>
                          <w:p w14:paraId="42675767" w14:textId="77777777" w:rsidR="00D05C75" w:rsidRPr="00D05C75" w:rsidRDefault="00D05C75" w:rsidP="00D05C75">
                            <w:pPr>
                              <w:pStyle w:val="BodyA"/>
                              <w:rPr>
                                <w:rFonts w:ascii="Arial" w:eastAsia="Arial" w:hAnsi="Arial" w:cs="Arial"/>
                              </w:rPr>
                            </w:pPr>
                            <w:r w:rsidRPr="00D05C75">
                              <w:rPr>
                                <w:rFonts w:ascii="Arial" w:hAnsi="Arial"/>
                              </w:rPr>
                              <w:t>If approved, this application does not absolve owners, builders, developers or any other party, from complying with obligations they are required to meet under any codes or standards, development application, or any statutory or regulatory requirements.</w:t>
                            </w:r>
                          </w:p>
                          <w:p w14:paraId="1190D31A" w14:textId="2D87A91F" w:rsidR="00D05C75" w:rsidRPr="00344095" w:rsidRDefault="00D05C75" w:rsidP="00D05C75">
                            <w:pPr>
                              <w:pStyle w:val="BodyA"/>
                              <w:rPr>
                                <w:rFonts w:ascii="Arial" w:eastAsia="Arial" w:hAnsi="Arial" w:cs="Arial"/>
                              </w:rPr>
                            </w:pPr>
                            <w:r>
                              <w:rPr>
                                <w:rFonts w:ascii="Arial" w:hAnsi="Arial"/>
                              </w:rPr>
                              <w:t xml:space="preserve">The </w:t>
                            </w:r>
                            <w:r w:rsidRPr="00D05C75">
                              <w:rPr>
                                <w:rFonts w:ascii="Arial" w:hAnsi="Arial"/>
                              </w:rPr>
                              <w:t>application</w:t>
                            </w:r>
                            <w:r>
                              <w:rPr>
                                <w:rFonts w:ascii="Arial" w:hAnsi="Arial"/>
                              </w:rPr>
                              <w:t xml:space="preserve"> includes your </w:t>
                            </w:r>
                            <w:r w:rsidRPr="00D05C75">
                              <w:rPr>
                                <w:rFonts w:ascii="Arial" w:hAnsi="Arial"/>
                              </w:rPr>
                              <w:t xml:space="preserve">NEV Buildings Standards Energy Demand Assessment with maximum demand calculations according to AS 3000. </w:t>
                            </w:r>
                            <w:r w:rsidR="00A733E6">
                              <w:rPr>
                                <w:rFonts w:ascii="Arial" w:hAnsi="Arial"/>
                              </w:rPr>
                              <w:t>This must be completed and signed by your electrical contractor.</w:t>
                            </w:r>
                            <w:r w:rsidR="005B7AF6">
                              <w:rPr>
                                <w:rFonts w:ascii="Arial" w:hAnsi="Arial"/>
                              </w:rPr>
                              <w:t xml:space="preserve"> </w:t>
                            </w:r>
                            <w:r w:rsidR="00344095">
                              <w:rPr>
                                <w:rFonts w:ascii="Arial" w:hAnsi="Arial"/>
                              </w:rPr>
                              <w:t xml:space="preserve">We want you to install 3 x 16mm2 cable to the </w:t>
                            </w:r>
                            <w:proofErr w:type="spellStart"/>
                            <w:r w:rsidR="00344095">
                              <w:rPr>
                                <w:rFonts w:ascii="Arial" w:hAnsi="Arial"/>
                              </w:rPr>
                              <w:t>fusebox</w:t>
                            </w:r>
                            <w:proofErr w:type="spellEnd"/>
                            <w:r w:rsidR="00344095">
                              <w:rPr>
                                <w:rFonts w:ascii="Arial" w:hAnsi="Arial"/>
                              </w:rPr>
                              <w:t xml:space="preserve"> minimum terminating on 80A fuses</w:t>
                            </w:r>
                            <w:r w:rsidR="00EE1722">
                              <w:rPr>
                                <w:rFonts w:ascii="Arial" w:hAnsi="Arial"/>
                              </w:rPr>
                              <w:t>, complete future proofing every house</w:t>
                            </w:r>
                            <w:r w:rsidR="00344095">
                              <w:rPr>
                                <w:rFonts w:ascii="Arial" w:hAnsi="Arial"/>
                              </w:rPr>
                              <w:t>. We then prefer/recommend single phase meter for every house that does not meet one of the following:</w:t>
                            </w:r>
                            <w:r w:rsidR="00344095" w:rsidRPr="00344095">
                              <w:rPr>
                                <w:rFonts w:ascii="Arial" w:hAnsi="Arial"/>
                                <w:b/>
                                <w:bCs/>
                              </w:rPr>
                              <w:t xml:space="preserve">10kw or bigger solar, </w:t>
                            </w:r>
                            <w:r w:rsidR="00344095">
                              <w:rPr>
                                <w:rFonts w:ascii="Arial" w:hAnsi="Arial"/>
                                <w:b/>
                                <w:bCs/>
                              </w:rPr>
                              <w:t>l</w:t>
                            </w:r>
                            <w:r w:rsidR="00344095" w:rsidRPr="00344095">
                              <w:rPr>
                                <w:rFonts w:ascii="Arial" w:hAnsi="Arial"/>
                                <w:b/>
                                <w:bCs/>
                              </w:rPr>
                              <w:t>oads that require 3phase, or a max demand bigger than 63A</w:t>
                            </w:r>
                            <w:r w:rsidRPr="00D05C75">
                              <w:rPr>
                                <w:rFonts w:ascii="Arial" w:hAnsi="Arial"/>
                              </w:rPr>
                              <w:t>.</w:t>
                            </w:r>
                            <w:r w:rsidR="005B7AF6">
                              <w:rPr>
                                <w:rFonts w:ascii="Arial" w:hAnsi="Arial"/>
                              </w:rPr>
                              <w:t xml:space="preserve"> </w:t>
                            </w:r>
                            <w:r w:rsidR="005B7AF6" w:rsidRPr="00344095">
                              <w:rPr>
                                <w:rFonts w:ascii="Arial" w:hAnsi="Arial"/>
                              </w:rPr>
                              <w:t xml:space="preserve">We will default to single phase and all 3 phase applications must have the Maximum demand calculations approved by the Network manager. </w:t>
                            </w:r>
                            <w:r w:rsidR="00EE1722">
                              <w:rPr>
                                <w:rFonts w:ascii="Arial" w:hAnsi="Arial"/>
                              </w:rPr>
                              <w:t xml:space="preserve">We currently only recommend single phase 7kw EV chargers. You will need approval for any bigger EV chargers. </w:t>
                            </w:r>
                          </w:p>
                          <w:p w14:paraId="7BFF4743" w14:textId="77777777" w:rsidR="00D05C75" w:rsidRPr="00D05C75" w:rsidRDefault="00D05C75" w:rsidP="00D05C75">
                            <w:pPr>
                              <w:pStyle w:val="BodyA"/>
                              <w:rPr>
                                <w:rFonts w:ascii="Arial" w:eastAsia="Arial" w:hAnsi="Arial" w:cs="Arial"/>
                              </w:rPr>
                            </w:pPr>
                            <w:r w:rsidRPr="00D05C75">
                              <w:rPr>
                                <w:rFonts w:ascii="Arial" w:hAnsi="Arial"/>
                              </w:rPr>
                              <w:t>Where a secondary dwelling is to be connected on a single lot, the applicant must decide if it will be separately metered, requiring a separate application to be completed. NB tenants in a dwelling must be separately metered.</w:t>
                            </w:r>
                          </w:p>
                          <w:p w14:paraId="0B5DC5BC" w14:textId="50CF045A" w:rsidR="00D05C75" w:rsidRPr="00D05C75" w:rsidRDefault="00D05C75" w:rsidP="00D05C75">
                            <w:pPr>
                              <w:pStyle w:val="BodyA"/>
                              <w:rPr>
                                <w:rFonts w:ascii="Arial" w:eastAsia="Arial" w:hAnsi="Arial" w:cs="Arial"/>
                              </w:rPr>
                            </w:pPr>
                            <w:r w:rsidRPr="00D05C75">
                              <w:rPr>
                                <w:rFonts w:ascii="Arial" w:hAnsi="Arial"/>
                              </w:rPr>
                              <w:t xml:space="preserve">An application fee </w:t>
                            </w:r>
                            <w:r w:rsidR="00405F90">
                              <w:rPr>
                                <w:rFonts w:ascii="Arial" w:hAnsi="Arial"/>
                              </w:rPr>
                              <w:t xml:space="preserve">applies to this connection and is payable at the completion of the installation. </w:t>
                            </w:r>
                            <w:r w:rsidRPr="00D05C75">
                              <w:rPr>
                                <w:rFonts w:ascii="Arial" w:hAnsi="Arial"/>
                              </w:rPr>
                              <w:t xml:space="preserve">The fee for a </w:t>
                            </w:r>
                            <w:proofErr w:type="gramStart"/>
                            <w:r w:rsidRPr="00D05C75">
                              <w:rPr>
                                <w:rFonts w:ascii="Arial" w:hAnsi="Arial"/>
                              </w:rPr>
                              <w:t>single</w:t>
                            </w:r>
                            <w:r>
                              <w:rPr>
                                <w:rFonts w:ascii="Arial" w:hAnsi="Arial"/>
                              </w:rPr>
                              <w:t xml:space="preserve"> </w:t>
                            </w:r>
                            <w:r w:rsidRPr="00D05C75">
                              <w:rPr>
                                <w:rFonts w:ascii="Arial" w:hAnsi="Arial"/>
                              </w:rPr>
                              <w:t>phase</w:t>
                            </w:r>
                            <w:proofErr w:type="gramEnd"/>
                            <w:r w:rsidRPr="00D05C75">
                              <w:rPr>
                                <w:rFonts w:ascii="Arial" w:hAnsi="Arial"/>
                              </w:rPr>
                              <w:t xml:space="preserve"> connection is $400 and for a three phase connection $750. On receipt of payment and approval, NEV Power will provide suitable smart meters for installation by an approved electrical contractor. In addition</w:t>
                            </w:r>
                            <w:r w:rsidR="00405F90">
                              <w:rPr>
                                <w:rFonts w:ascii="Arial" w:hAnsi="Arial"/>
                              </w:rPr>
                              <w:t xml:space="preserve">, </w:t>
                            </w:r>
                            <w:r w:rsidRPr="00D05C75">
                              <w:rPr>
                                <w:rFonts w:ascii="Arial" w:hAnsi="Arial"/>
                              </w:rPr>
                              <w:t xml:space="preserve">you will be provided with a Home Energy Management system which will allow you and NEV Power to monitor power consumption through an </w:t>
                            </w:r>
                            <w:r w:rsidR="00B40266">
                              <w:rPr>
                                <w:rFonts w:ascii="Arial" w:hAnsi="Arial"/>
                              </w:rPr>
                              <w:t>external lower power network connection.</w:t>
                            </w:r>
                          </w:p>
                          <w:p w14:paraId="27778275" w14:textId="77777777" w:rsidR="00D05C75" w:rsidRPr="00D05C75" w:rsidRDefault="00D05C75" w:rsidP="00D05C75">
                            <w:pPr>
                              <w:pStyle w:val="BodyA"/>
                              <w:rPr>
                                <w:rFonts w:ascii="Arial" w:eastAsia="Arial" w:hAnsi="Arial" w:cs="Arial"/>
                              </w:rPr>
                            </w:pPr>
                            <w:r w:rsidRPr="00D05C75">
                              <w:rPr>
                                <w:rFonts w:ascii="Arial" w:hAnsi="Arial"/>
                              </w:rPr>
                              <w:t xml:space="preserve">Within 21 days of the connection being made, </w:t>
                            </w:r>
                            <w:proofErr w:type="gramStart"/>
                            <w:r w:rsidRPr="00D05C75">
                              <w:rPr>
                                <w:rFonts w:ascii="Arial" w:hAnsi="Arial"/>
                              </w:rPr>
                              <w:t>a</w:t>
                            </w:r>
                            <w:proofErr w:type="gramEnd"/>
                            <w:r w:rsidRPr="00D05C75">
                              <w:rPr>
                                <w:rFonts w:ascii="Arial" w:hAnsi="Arial"/>
                              </w:rPr>
                              <w:t xml:space="preserve"> NSW Fair Trading Certificate of Compliance for Electrical Work, and a copy of the Electrical Service Diagram and meter details for the work must be supplied to NEV Power for our records.</w:t>
                            </w:r>
                          </w:p>
                          <w:p w14:paraId="2A865995" w14:textId="77777777" w:rsidR="00D05C75" w:rsidRDefault="00D05C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4D636" id="Text Box 8" o:spid="_x0000_s1028" type="#_x0000_t202" style="position:absolute;margin-left:-20pt;margin-top:14.2pt;width:7in;height:4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" fillcolor="white [3201]" strokeweight=".5pt">
                <v:textbox>
                  <w:txbxContent>
                    <w:p w14:paraId="57E68ACA" w14:textId="77777777" w:rsidR="00D05C75" w:rsidRPr="00D05C75" w:rsidRDefault="00D05C75" w:rsidP="00D05C75">
                      <w:pPr>
                        <w:pStyle w:val="BodyA"/>
                        <w:rPr>
                          <w:rFonts w:ascii="Arial" w:eastAsia="Arial" w:hAnsi="Arial" w:cs="Arial"/>
                        </w:rPr>
                      </w:pPr>
                      <w:r w:rsidRPr="00D05C75">
                        <w:rPr>
                          <w:rFonts w:ascii="Arial" w:hAnsi="Arial"/>
                        </w:rPr>
                        <w:t>This application form must be completed and approved prior to making a connection to the Narara Ecovillage electricity network infrastructure for which NEV Power is the exempt Licensee under the AER regulations. All network connections must be approved by NEV Power prior to being made.</w:t>
                      </w:r>
                    </w:p>
                    <w:p w14:paraId="42675767" w14:textId="77777777" w:rsidR="00D05C75" w:rsidRPr="00D05C75" w:rsidRDefault="00D05C75" w:rsidP="00D05C75">
                      <w:pPr>
                        <w:pStyle w:val="BodyA"/>
                        <w:rPr>
                          <w:rFonts w:ascii="Arial" w:eastAsia="Arial" w:hAnsi="Arial" w:cs="Arial"/>
                        </w:rPr>
                      </w:pPr>
                      <w:r w:rsidRPr="00D05C75">
                        <w:rPr>
                          <w:rFonts w:ascii="Arial" w:hAnsi="Arial"/>
                        </w:rPr>
                        <w:t>If approved, this application does not absolve owners, builders, developers or any other party, from complying with obligations they are required to meet under any codes or standards, development application, or any statutory or regulatory requirements.</w:t>
                      </w:r>
                    </w:p>
                    <w:p w14:paraId="1190D31A" w14:textId="2D87A91F" w:rsidR="00D05C75" w:rsidRPr="00344095" w:rsidRDefault="00D05C75" w:rsidP="00D05C75">
                      <w:pPr>
                        <w:pStyle w:val="BodyA"/>
                        <w:rPr>
                          <w:rFonts w:ascii="Arial" w:eastAsia="Arial" w:hAnsi="Arial" w:cs="Arial"/>
                        </w:rPr>
                      </w:pPr>
                      <w:r>
                        <w:rPr>
                          <w:rFonts w:ascii="Arial" w:hAnsi="Arial"/>
                        </w:rPr>
                        <w:t xml:space="preserve">The </w:t>
                      </w:r>
                      <w:r w:rsidRPr="00D05C75">
                        <w:rPr>
                          <w:rFonts w:ascii="Arial" w:hAnsi="Arial"/>
                        </w:rPr>
                        <w:t>application</w:t>
                      </w:r>
                      <w:r>
                        <w:rPr>
                          <w:rFonts w:ascii="Arial" w:hAnsi="Arial"/>
                        </w:rPr>
                        <w:t xml:space="preserve"> includes your </w:t>
                      </w:r>
                      <w:r w:rsidRPr="00D05C75">
                        <w:rPr>
                          <w:rFonts w:ascii="Arial" w:hAnsi="Arial"/>
                        </w:rPr>
                        <w:t xml:space="preserve">NEV Buildings Standards Energy Demand Assessment with maximum demand calculations according to AS 3000. </w:t>
                      </w:r>
                      <w:r w:rsidR="00A733E6">
                        <w:rPr>
                          <w:rFonts w:ascii="Arial" w:hAnsi="Arial"/>
                        </w:rPr>
                        <w:t>This must be completed and signed by your electrical contractor.</w:t>
                      </w:r>
                      <w:r w:rsidR="005B7AF6">
                        <w:rPr>
                          <w:rFonts w:ascii="Arial" w:hAnsi="Arial"/>
                        </w:rPr>
                        <w:t xml:space="preserve"> </w:t>
                      </w:r>
                      <w:r w:rsidR="00344095">
                        <w:rPr>
                          <w:rFonts w:ascii="Arial" w:hAnsi="Arial"/>
                        </w:rPr>
                        <w:t xml:space="preserve">We want you to install 3 x 16mm2 cable to the </w:t>
                      </w:r>
                      <w:proofErr w:type="spellStart"/>
                      <w:r w:rsidR="00344095">
                        <w:rPr>
                          <w:rFonts w:ascii="Arial" w:hAnsi="Arial"/>
                        </w:rPr>
                        <w:t>fusebox</w:t>
                      </w:r>
                      <w:proofErr w:type="spellEnd"/>
                      <w:r w:rsidR="00344095">
                        <w:rPr>
                          <w:rFonts w:ascii="Arial" w:hAnsi="Arial"/>
                        </w:rPr>
                        <w:t xml:space="preserve"> minimum terminating on 80A fuses</w:t>
                      </w:r>
                      <w:r w:rsidR="00EE1722">
                        <w:rPr>
                          <w:rFonts w:ascii="Arial" w:hAnsi="Arial"/>
                        </w:rPr>
                        <w:t>, complete future proofing every house</w:t>
                      </w:r>
                      <w:r w:rsidR="00344095">
                        <w:rPr>
                          <w:rFonts w:ascii="Arial" w:hAnsi="Arial"/>
                        </w:rPr>
                        <w:t>. We then prefer/recommend single phase meter for every house that does not meet one of the following:</w:t>
                      </w:r>
                      <w:r w:rsidR="00344095" w:rsidRPr="00344095">
                        <w:rPr>
                          <w:rFonts w:ascii="Arial" w:hAnsi="Arial"/>
                          <w:b/>
                          <w:bCs/>
                        </w:rPr>
                        <w:t xml:space="preserve">10kw or bigger solar, </w:t>
                      </w:r>
                      <w:r w:rsidR="00344095">
                        <w:rPr>
                          <w:rFonts w:ascii="Arial" w:hAnsi="Arial"/>
                          <w:b/>
                          <w:bCs/>
                        </w:rPr>
                        <w:t>l</w:t>
                      </w:r>
                      <w:r w:rsidR="00344095" w:rsidRPr="00344095">
                        <w:rPr>
                          <w:rFonts w:ascii="Arial" w:hAnsi="Arial"/>
                          <w:b/>
                          <w:bCs/>
                        </w:rPr>
                        <w:t>oads that require 3phase, or a max demand bigger than 63A</w:t>
                      </w:r>
                      <w:r w:rsidRPr="00D05C75">
                        <w:rPr>
                          <w:rFonts w:ascii="Arial" w:hAnsi="Arial"/>
                        </w:rPr>
                        <w:t>.</w:t>
                      </w:r>
                      <w:r w:rsidR="005B7AF6">
                        <w:rPr>
                          <w:rFonts w:ascii="Arial" w:hAnsi="Arial"/>
                        </w:rPr>
                        <w:t xml:space="preserve"> </w:t>
                      </w:r>
                      <w:r w:rsidR="005B7AF6" w:rsidRPr="00344095">
                        <w:rPr>
                          <w:rFonts w:ascii="Arial" w:hAnsi="Arial"/>
                        </w:rPr>
                        <w:t xml:space="preserve">We will default to single phase and all 3 phase applications must have the Maximum demand calculations approved by the Network manager. </w:t>
                      </w:r>
                      <w:r w:rsidR="00EE1722">
                        <w:rPr>
                          <w:rFonts w:ascii="Arial" w:hAnsi="Arial"/>
                        </w:rPr>
                        <w:t xml:space="preserve">We currently only recommend single phase 7kw EV chargers. You will need approval for any bigger EV chargers. </w:t>
                      </w:r>
                    </w:p>
                    <w:p w14:paraId="7BFF4743" w14:textId="77777777" w:rsidR="00D05C75" w:rsidRPr="00D05C75" w:rsidRDefault="00D05C75" w:rsidP="00D05C75">
                      <w:pPr>
                        <w:pStyle w:val="BodyA"/>
                        <w:rPr>
                          <w:rFonts w:ascii="Arial" w:eastAsia="Arial" w:hAnsi="Arial" w:cs="Arial"/>
                        </w:rPr>
                      </w:pPr>
                      <w:r w:rsidRPr="00D05C75">
                        <w:rPr>
                          <w:rFonts w:ascii="Arial" w:hAnsi="Arial"/>
                        </w:rPr>
                        <w:t>Where a secondary dwelling is to be connected on a single lot, the applicant must decide if it will be separately metered, requiring a separate application to be completed. NB tenants in a dwelling must be separately metered.</w:t>
                      </w:r>
                    </w:p>
                    <w:p w14:paraId="0B5DC5BC" w14:textId="50CF045A" w:rsidR="00D05C75" w:rsidRPr="00D05C75" w:rsidRDefault="00D05C75" w:rsidP="00D05C75">
                      <w:pPr>
                        <w:pStyle w:val="BodyA"/>
                        <w:rPr>
                          <w:rFonts w:ascii="Arial" w:eastAsia="Arial" w:hAnsi="Arial" w:cs="Arial"/>
                        </w:rPr>
                      </w:pPr>
                      <w:r w:rsidRPr="00D05C75">
                        <w:rPr>
                          <w:rFonts w:ascii="Arial" w:hAnsi="Arial"/>
                        </w:rPr>
                        <w:t xml:space="preserve">An application fee </w:t>
                      </w:r>
                      <w:r w:rsidR="00405F90">
                        <w:rPr>
                          <w:rFonts w:ascii="Arial" w:hAnsi="Arial"/>
                        </w:rPr>
                        <w:t xml:space="preserve">applies to this connection and is payable at the completion of the installation. </w:t>
                      </w:r>
                      <w:r w:rsidRPr="00D05C75">
                        <w:rPr>
                          <w:rFonts w:ascii="Arial" w:hAnsi="Arial"/>
                        </w:rPr>
                        <w:t xml:space="preserve">The fee for a </w:t>
                      </w:r>
                      <w:proofErr w:type="gramStart"/>
                      <w:r w:rsidRPr="00D05C75">
                        <w:rPr>
                          <w:rFonts w:ascii="Arial" w:hAnsi="Arial"/>
                        </w:rPr>
                        <w:t>single</w:t>
                      </w:r>
                      <w:r>
                        <w:rPr>
                          <w:rFonts w:ascii="Arial" w:hAnsi="Arial"/>
                        </w:rPr>
                        <w:t xml:space="preserve"> </w:t>
                      </w:r>
                      <w:r w:rsidRPr="00D05C75">
                        <w:rPr>
                          <w:rFonts w:ascii="Arial" w:hAnsi="Arial"/>
                        </w:rPr>
                        <w:t>phase</w:t>
                      </w:r>
                      <w:proofErr w:type="gramEnd"/>
                      <w:r w:rsidRPr="00D05C75">
                        <w:rPr>
                          <w:rFonts w:ascii="Arial" w:hAnsi="Arial"/>
                        </w:rPr>
                        <w:t xml:space="preserve"> connection is $400 and for a three phase connection $750. On receipt of payment and approval, NEV Power will provide suitable smart meters for installation by an approved electrical contractor. In addition</w:t>
                      </w:r>
                      <w:r w:rsidR="00405F90">
                        <w:rPr>
                          <w:rFonts w:ascii="Arial" w:hAnsi="Arial"/>
                        </w:rPr>
                        <w:t xml:space="preserve">, </w:t>
                      </w:r>
                      <w:r w:rsidRPr="00D05C75">
                        <w:rPr>
                          <w:rFonts w:ascii="Arial" w:hAnsi="Arial"/>
                        </w:rPr>
                        <w:t xml:space="preserve">you will be provided with a Home Energy Management system which will allow you and NEV Power to monitor power consumption through an </w:t>
                      </w:r>
                      <w:r w:rsidR="00B40266">
                        <w:rPr>
                          <w:rFonts w:ascii="Arial" w:hAnsi="Arial"/>
                        </w:rPr>
                        <w:t>external lower power network connection.</w:t>
                      </w:r>
                    </w:p>
                    <w:p w14:paraId="27778275" w14:textId="77777777" w:rsidR="00D05C75" w:rsidRPr="00D05C75" w:rsidRDefault="00D05C75" w:rsidP="00D05C75">
                      <w:pPr>
                        <w:pStyle w:val="BodyA"/>
                        <w:rPr>
                          <w:rFonts w:ascii="Arial" w:eastAsia="Arial" w:hAnsi="Arial" w:cs="Arial"/>
                        </w:rPr>
                      </w:pPr>
                      <w:r w:rsidRPr="00D05C75">
                        <w:rPr>
                          <w:rFonts w:ascii="Arial" w:hAnsi="Arial"/>
                        </w:rPr>
                        <w:t xml:space="preserve">Within 21 days of the connection being made, </w:t>
                      </w:r>
                      <w:proofErr w:type="gramStart"/>
                      <w:r w:rsidRPr="00D05C75">
                        <w:rPr>
                          <w:rFonts w:ascii="Arial" w:hAnsi="Arial"/>
                        </w:rPr>
                        <w:t>a</w:t>
                      </w:r>
                      <w:proofErr w:type="gramEnd"/>
                      <w:r w:rsidRPr="00D05C75">
                        <w:rPr>
                          <w:rFonts w:ascii="Arial" w:hAnsi="Arial"/>
                        </w:rPr>
                        <w:t xml:space="preserve"> NSW Fair Trading Certificate of Compliance for Electrical Work, and a copy of the Electrical Service Diagram and meter details for the work must be supplied to NEV Power for our records.</w:t>
                      </w:r>
                    </w:p>
                    <w:p w14:paraId="2A865995" w14:textId="77777777" w:rsidR="00D05C75" w:rsidRDefault="00D05C75"/>
                  </w:txbxContent>
                </v:textbox>
              </v:shape>
            </w:pict>
          </mc:Fallback>
        </mc:AlternateContent>
      </w:r>
    </w:p>
    <w:p w14:paraId="663D45B0" w14:textId="0D8C773B" w:rsidR="00BE2BE4" w:rsidRDefault="00BE2BE4"/>
    <w:p w14:paraId="49C6D0A0" w14:textId="2E3CAA3A" w:rsidR="00BE2BE4" w:rsidRDefault="00BE2BE4"/>
    <w:p w14:paraId="2CEA0574" w14:textId="71FBA211" w:rsidR="00BE2BE4" w:rsidRDefault="00BE2BE4"/>
    <w:p w14:paraId="5D856973" w14:textId="622B439B" w:rsidR="00BE2BE4" w:rsidRDefault="00BE2BE4"/>
    <w:p w14:paraId="30CD818D" w14:textId="56EFDBCF" w:rsidR="00BE2BE4" w:rsidRDefault="00BE2BE4"/>
    <w:p w14:paraId="4AD06905" w14:textId="254015BA" w:rsidR="00BE2BE4" w:rsidRDefault="00BE2BE4"/>
    <w:p w14:paraId="63C09E0D" w14:textId="6F7C3435" w:rsidR="00BE2BE4" w:rsidRDefault="00BE2BE4"/>
    <w:p w14:paraId="0AEBCD25" w14:textId="1329A989" w:rsidR="00BE2BE4" w:rsidRDefault="00BE2BE4"/>
    <w:p w14:paraId="40599CE0" w14:textId="34775623" w:rsidR="00BE2BE4" w:rsidRDefault="00BE2BE4"/>
    <w:p w14:paraId="6F224442" w14:textId="10A17BB6" w:rsidR="00BE2BE4" w:rsidRDefault="00BE2BE4"/>
    <w:p w14:paraId="1E139F9B" w14:textId="71DEB068" w:rsidR="00BE2BE4" w:rsidRDefault="00BE2BE4"/>
    <w:p w14:paraId="07228158" w14:textId="102A67AD" w:rsidR="00BE2BE4" w:rsidRDefault="00BE2BE4"/>
    <w:p w14:paraId="1AD40663" w14:textId="5305B6D7" w:rsidR="00BE2BE4" w:rsidRDefault="00BE2BE4"/>
    <w:p w14:paraId="1D443CC2" w14:textId="45B6E719" w:rsidR="00BE2BE4" w:rsidRDefault="00BE2BE4"/>
    <w:p w14:paraId="505A972F" w14:textId="3BDAD1AD" w:rsidR="00BE2BE4" w:rsidRDefault="00BE2BE4"/>
    <w:p w14:paraId="08F9AD5F" w14:textId="6FFBEA2C" w:rsidR="00BE2BE4" w:rsidRDefault="00BE2BE4"/>
    <w:p w14:paraId="6606B14A" w14:textId="29CC4C1C" w:rsidR="00BE2BE4" w:rsidRDefault="00BE2BE4"/>
    <w:p w14:paraId="1D909B0D" w14:textId="5EA36560" w:rsidR="00BE2BE4" w:rsidRDefault="00BE2BE4"/>
    <w:p w14:paraId="3C1A1F25" w14:textId="63D9DA1A" w:rsidR="00BE2BE4" w:rsidRDefault="00BE2BE4"/>
    <w:p w14:paraId="46352350" w14:textId="7E75CA0B" w:rsidR="00BE2BE4" w:rsidRDefault="00BE2BE4"/>
    <w:p w14:paraId="17FF05D2" w14:textId="43FA48A2" w:rsidR="00BE2BE4" w:rsidRDefault="00BE2BE4"/>
    <w:p w14:paraId="630AAB49" w14:textId="2B59F7E5" w:rsidR="00BE2BE4" w:rsidRDefault="00BE2BE4"/>
    <w:p w14:paraId="3587E701" w14:textId="39B5F0E6" w:rsidR="00BE2BE4" w:rsidRDefault="00BE2BE4"/>
    <w:p w14:paraId="13E771BD" w14:textId="1D5EAC90" w:rsidR="00BE2BE4" w:rsidRDefault="00BE2BE4"/>
    <w:p w14:paraId="5CFF4306" w14:textId="47BB3032" w:rsidR="00BE2BE4" w:rsidRDefault="00BE2BE4"/>
    <w:p w14:paraId="7334C108" w14:textId="49DE4C10" w:rsidR="00BE2BE4" w:rsidRDefault="00BE2BE4"/>
    <w:p w14:paraId="7018DAE6" w14:textId="4A2A224A" w:rsidR="00BE2BE4" w:rsidRDefault="00BE2BE4"/>
    <w:p w14:paraId="095C2B18" w14:textId="2FEDDBD6" w:rsidR="00BE2BE4" w:rsidRDefault="00BE2BE4"/>
    <w:p w14:paraId="53176959" w14:textId="4431558C" w:rsidR="00BE2BE4" w:rsidRDefault="00BE2BE4"/>
    <w:p w14:paraId="33ABAA03" w14:textId="5BA5F9DF" w:rsidR="00BE2BE4" w:rsidRDefault="00BE2BE4"/>
    <w:p w14:paraId="096FD67A" w14:textId="2283C077" w:rsidR="00BE2BE4" w:rsidRDefault="00BE2BE4"/>
    <w:p w14:paraId="337B6D46" w14:textId="211BDA51" w:rsidR="00BE2BE4" w:rsidRDefault="00BE2BE4"/>
    <w:p w14:paraId="44931EA1" w14:textId="70B05413" w:rsidR="00BE2BE4" w:rsidRDefault="00DD326A">
      <w:r>
        <w:rPr>
          <w:rFonts w:cs="Times New Roman (Body CS)"/>
          <w:noProof/>
        </w:rPr>
        <mc:AlternateContent>
          <mc:Choice Requires="wps">
            <w:drawing>
              <wp:anchor distT="0" distB="0" distL="114300" distR="114300" simplePos="0" relativeHeight="251666432" behindDoc="0" locked="0" layoutInCell="1" allowOverlap="1" wp14:anchorId="237C823B" wp14:editId="426CA047">
                <wp:simplePos x="0" y="0"/>
                <wp:positionH relativeFrom="column">
                  <wp:posOffset>-25831</wp:posOffset>
                </wp:positionH>
                <wp:positionV relativeFrom="paragraph">
                  <wp:posOffset>103171</wp:posOffset>
                </wp:positionV>
                <wp:extent cx="6049506" cy="377825"/>
                <wp:effectExtent l="0" t="0" r="8890" b="15875"/>
                <wp:wrapNone/>
                <wp:docPr id="10" name="Text Box 10"/>
                <wp:cNvGraphicFramePr/>
                <a:graphic xmlns:a="http://schemas.openxmlformats.org/drawingml/2006/main">
                  <a:graphicData uri="http://schemas.microsoft.com/office/word/2010/wordprocessingShape">
                    <wps:wsp>
                      <wps:cNvSpPr txBox="1"/>
                      <wps:spPr>
                        <a:xfrm>
                          <a:off x="0" y="0"/>
                          <a:ext cx="6049506" cy="377825"/>
                        </a:xfrm>
                        <a:prstGeom prst="rect">
                          <a:avLst/>
                        </a:prstGeom>
                        <a:solidFill>
                          <a:schemeClr val="accent1">
                            <a:lumMod val="60000"/>
                            <a:lumOff val="40000"/>
                          </a:schemeClr>
                        </a:solidFill>
                        <a:ln w="6350">
                          <a:solidFill>
                            <a:prstClr val="black"/>
                          </a:solidFill>
                        </a:ln>
                      </wps:spPr>
                      <wps:txbx>
                        <w:txbxContent>
                          <w:p w14:paraId="731E855B" w14:textId="4B271978" w:rsidR="00237162" w:rsidRPr="000C244F" w:rsidRDefault="00237162" w:rsidP="00F93B52">
                            <w:pPr>
                              <w:pStyle w:val="BodyA"/>
                              <w:spacing w:after="0" w:line="240" w:lineRule="auto"/>
                              <w:rPr>
                                <w:rFonts w:ascii="Arial" w:eastAsia="Arial" w:hAnsi="Arial" w:cs="Arial"/>
                                <w:b/>
                                <w:bCs/>
                                <w:color w:val="000000" w:themeColor="text1"/>
                                <w:sz w:val="32"/>
                                <w:szCs w:val="32"/>
                              </w:rPr>
                            </w:pPr>
                            <w:r w:rsidRPr="000C244F">
                              <w:rPr>
                                <w:rFonts w:ascii="Arial" w:hAnsi="Arial"/>
                                <w:b/>
                                <w:bCs/>
                                <w:color w:val="000000" w:themeColor="text1"/>
                                <w:sz w:val="32"/>
                                <w:szCs w:val="32"/>
                              </w:rPr>
                              <w:t>Site address</w:t>
                            </w:r>
                          </w:p>
                          <w:p w14:paraId="74EEE845" w14:textId="77777777" w:rsidR="00237162" w:rsidRPr="000C244F" w:rsidRDefault="00237162" w:rsidP="00F93B52">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C823B" id="Text Box 10" o:spid="_x0000_s1029" type="#_x0000_t202" style="position:absolute;margin-left:-2.05pt;margin-top:8.1pt;width:476.35pt;height:2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" fillcolor="#8eaadb [1940]" strokeweight=".5pt">
                <v:textbox>
                  <w:txbxContent>
                    <w:p w14:paraId="731E855B" w14:textId="4B271978" w:rsidR="00237162" w:rsidRPr="000C244F" w:rsidRDefault="00237162" w:rsidP="00F93B52">
                      <w:pPr>
                        <w:pStyle w:val="BodyA"/>
                        <w:spacing w:after="0" w:line="240" w:lineRule="auto"/>
                        <w:rPr>
                          <w:rFonts w:ascii="Arial" w:eastAsia="Arial" w:hAnsi="Arial" w:cs="Arial"/>
                          <w:b/>
                          <w:bCs/>
                          <w:color w:val="000000" w:themeColor="text1"/>
                          <w:sz w:val="32"/>
                          <w:szCs w:val="32"/>
                        </w:rPr>
                      </w:pPr>
                      <w:r w:rsidRPr="000C244F">
                        <w:rPr>
                          <w:rFonts w:ascii="Arial" w:hAnsi="Arial"/>
                          <w:b/>
                          <w:bCs/>
                          <w:color w:val="000000" w:themeColor="text1"/>
                          <w:sz w:val="32"/>
                          <w:szCs w:val="32"/>
                        </w:rPr>
                        <w:t>Site address</w:t>
                      </w:r>
                    </w:p>
                    <w:p w14:paraId="74EEE845" w14:textId="77777777" w:rsidR="00237162" w:rsidRPr="000C244F" w:rsidRDefault="00237162" w:rsidP="00F93B52">
                      <w:pPr>
                        <w:rPr>
                          <w:color w:val="000000" w:themeColor="text1"/>
                        </w:rPr>
                      </w:pPr>
                    </w:p>
                  </w:txbxContent>
                </v:textbox>
              </v:shape>
            </w:pict>
          </mc:Fallback>
        </mc:AlternateContent>
      </w:r>
    </w:p>
    <w:p w14:paraId="54164F2D" w14:textId="1A0FF17F" w:rsidR="00BE2BE4" w:rsidRDefault="00BE2BE4"/>
    <w:tbl>
      <w:tblPr>
        <w:tblStyle w:val="TableGrid"/>
        <w:tblpPr w:leftFromText="180" w:rightFromText="180" w:vertAnchor="page" w:horzAnchor="margin" w:tblpY="3308"/>
        <w:tblW w:w="9634" w:type="dxa"/>
        <w:tblLook w:val="04A0" w:firstRow="1" w:lastRow="0" w:firstColumn="1" w:lastColumn="0" w:noHBand="0" w:noVBand="1"/>
      </w:tblPr>
      <w:tblGrid>
        <w:gridCol w:w="3256"/>
        <w:gridCol w:w="6378"/>
      </w:tblGrid>
      <w:tr w:rsidR="002476EE" w14:paraId="61CC698F" w14:textId="77777777" w:rsidTr="002476EE">
        <w:trPr>
          <w:trHeight w:val="523"/>
        </w:trPr>
        <w:tc>
          <w:tcPr>
            <w:tcW w:w="3256" w:type="dxa"/>
          </w:tcPr>
          <w:p w14:paraId="41B2EF71" w14:textId="77777777" w:rsidR="00F93B52" w:rsidRPr="00BE2BE4" w:rsidRDefault="00F93B52" w:rsidP="002476EE">
            <w:pPr>
              <w:rPr>
                <w:rFonts w:cstheme="minorHAnsi"/>
              </w:rPr>
            </w:pPr>
            <w:r w:rsidRPr="00BE2BE4">
              <w:rPr>
                <w:rFonts w:cstheme="minorHAnsi"/>
              </w:rPr>
              <w:t>Lot Number</w:t>
            </w:r>
          </w:p>
        </w:tc>
        <w:tc>
          <w:tcPr>
            <w:tcW w:w="6378" w:type="dxa"/>
          </w:tcPr>
          <w:p w14:paraId="08989D04" w14:textId="77777777" w:rsidR="00F93B52" w:rsidRPr="00BE2BE4" w:rsidRDefault="00F93B52" w:rsidP="002476EE">
            <w:pPr>
              <w:rPr>
                <w:rFonts w:cstheme="minorHAnsi"/>
              </w:rPr>
            </w:pPr>
          </w:p>
        </w:tc>
      </w:tr>
      <w:tr w:rsidR="002476EE" w14:paraId="3D90EE73" w14:textId="77777777" w:rsidTr="002476EE">
        <w:trPr>
          <w:trHeight w:val="573"/>
        </w:trPr>
        <w:tc>
          <w:tcPr>
            <w:tcW w:w="3256" w:type="dxa"/>
          </w:tcPr>
          <w:p w14:paraId="79FA7B3F" w14:textId="77777777" w:rsidR="00F93B52" w:rsidRPr="00BE2BE4" w:rsidRDefault="00F93B52" w:rsidP="002476EE">
            <w:pPr>
              <w:rPr>
                <w:rFonts w:cstheme="minorHAnsi"/>
              </w:rPr>
            </w:pPr>
            <w:r w:rsidRPr="00BE2BE4">
              <w:rPr>
                <w:rFonts w:cstheme="minorHAnsi"/>
              </w:rPr>
              <w:t>Street Address</w:t>
            </w:r>
          </w:p>
        </w:tc>
        <w:tc>
          <w:tcPr>
            <w:tcW w:w="6378" w:type="dxa"/>
          </w:tcPr>
          <w:p w14:paraId="19571A19" w14:textId="77777777" w:rsidR="00F93B52" w:rsidRPr="00BE2BE4" w:rsidRDefault="00F93B52" w:rsidP="002476EE">
            <w:pPr>
              <w:rPr>
                <w:rFonts w:cstheme="minorHAnsi"/>
              </w:rPr>
            </w:pPr>
          </w:p>
        </w:tc>
      </w:tr>
      <w:tr w:rsidR="002476EE" w14:paraId="05C7C53D" w14:textId="77777777" w:rsidTr="002476EE">
        <w:trPr>
          <w:trHeight w:val="538"/>
        </w:trPr>
        <w:tc>
          <w:tcPr>
            <w:tcW w:w="3256" w:type="dxa"/>
          </w:tcPr>
          <w:p w14:paraId="7C18828C" w14:textId="77777777" w:rsidR="00F93B52" w:rsidRPr="00BE2BE4" w:rsidRDefault="00F93B52" w:rsidP="002476EE">
            <w:pPr>
              <w:rPr>
                <w:rFonts w:cstheme="minorHAnsi"/>
              </w:rPr>
            </w:pPr>
            <w:r w:rsidRPr="00BE2BE4">
              <w:rPr>
                <w:rFonts w:cstheme="minorHAnsi"/>
              </w:rPr>
              <w:t>DA Approval Number</w:t>
            </w:r>
          </w:p>
        </w:tc>
        <w:tc>
          <w:tcPr>
            <w:tcW w:w="6378" w:type="dxa"/>
          </w:tcPr>
          <w:p w14:paraId="53552DB8" w14:textId="77777777" w:rsidR="00F93B52" w:rsidRPr="00BE2BE4" w:rsidRDefault="00F93B52" w:rsidP="002476EE">
            <w:pPr>
              <w:rPr>
                <w:rFonts w:cstheme="minorHAnsi"/>
              </w:rPr>
            </w:pPr>
          </w:p>
        </w:tc>
      </w:tr>
    </w:tbl>
    <w:p w14:paraId="60FA0A22" w14:textId="7363A69F" w:rsidR="00BE2BE4" w:rsidRDefault="00BE2BE4"/>
    <w:p w14:paraId="50FC0DA8" w14:textId="77777777" w:rsidR="00BE2BE4" w:rsidRDefault="00BE2BE4"/>
    <w:p w14:paraId="4DF60989" w14:textId="6969C1EE" w:rsidR="00BE2BE4" w:rsidRDefault="00BE2BE4"/>
    <w:p w14:paraId="7F877D4B" w14:textId="1941BF93" w:rsidR="00BE2BE4" w:rsidRDefault="00F93B52">
      <w:r>
        <w:rPr>
          <w:rFonts w:cs="Times New Roman (Body CS)"/>
          <w:noProof/>
        </w:rPr>
        <mc:AlternateContent>
          <mc:Choice Requires="wps">
            <w:drawing>
              <wp:anchor distT="0" distB="0" distL="114300" distR="114300" simplePos="0" relativeHeight="251668480" behindDoc="0" locked="0" layoutInCell="1" allowOverlap="1" wp14:anchorId="1AD6B134" wp14:editId="3F754DE4">
                <wp:simplePos x="0" y="0"/>
                <wp:positionH relativeFrom="column">
                  <wp:posOffset>-25831</wp:posOffset>
                </wp:positionH>
                <wp:positionV relativeFrom="paragraph">
                  <wp:posOffset>88717</wp:posOffset>
                </wp:positionV>
                <wp:extent cx="6049010" cy="358291"/>
                <wp:effectExtent l="0" t="0" r="8890" b="10160"/>
                <wp:wrapNone/>
                <wp:docPr id="11" name="Text Box 11"/>
                <wp:cNvGraphicFramePr/>
                <a:graphic xmlns:a="http://schemas.openxmlformats.org/drawingml/2006/main">
                  <a:graphicData uri="http://schemas.microsoft.com/office/word/2010/wordprocessingShape">
                    <wps:wsp>
                      <wps:cNvSpPr txBox="1"/>
                      <wps:spPr>
                        <a:xfrm>
                          <a:off x="0" y="0"/>
                          <a:ext cx="6049010" cy="358291"/>
                        </a:xfrm>
                        <a:prstGeom prst="rect">
                          <a:avLst/>
                        </a:prstGeom>
                        <a:solidFill>
                          <a:schemeClr val="accent1">
                            <a:lumMod val="60000"/>
                            <a:lumOff val="40000"/>
                          </a:schemeClr>
                        </a:solidFill>
                        <a:ln w="6350">
                          <a:solidFill>
                            <a:prstClr val="black"/>
                          </a:solidFill>
                        </a:ln>
                      </wps:spPr>
                      <wps:txbx>
                        <w:txbxContent>
                          <w:p w14:paraId="2C720C78" w14:textId="6BD4C9AB" w:rsidR="00237162" w:rsidRPr="000C244F" w:rsidRDefault="00237162" w:rsidP="00F93B52">
                            <w:pPr>
                              <w:pStyle w:val="BodyA"/>
                              <w:spacing w:after="0" w:line="240" w:lineRule="auto"/>
                              <w:rPr>
                                <w:rFonts w:ascii="Arial" w:eastAsia="Arial" w:hAnsi="Arial" w:cs="Arial"/>
                                <w:b/>
                                <w:bCs/>
                                <w:color w:val="000000" w:themeColor="text1"/>
                                <w:sz w:val="32"/>
                                <w:szCs w:val="32"/>
                              </w:rPr>
                            </w:pPr>
                            <w:r w:rsidRPr="000C244F">
                              <w:rPr>
                                <w:rFonts w:ascii="Arial" w:hAnsi="Arial"/>
                                <w:b/>
                                <w:bCs/>
                                <w:color w:val="000000" w:themeColor="text1"/>
                                <w:sz w:val="32"/>
                                <w:szCs w:val="32"/>
                              </w:rPr>
                              <w:t>Applicant contact details</w:t>
                            </w:r>
                          </w:p>
                          <w:p w14:paraId="2E552213" w14:textId="77777777" w:rsidR="00237162" w:rsidRPr="000C244F" w:rsidRDefault="00237162" w:rsidP="00F93B52">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6B134" id="Text Box 11" o:spid="_x0000_s1030" type="#_x0000_t202" style="position:absolute;margin-left:-2.05pt;margin-top:7pt;width:476.3pt;height:2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" fillcolor="#8eaadb [1940]" strokeweight=".5pt">
                <v:textbox>
                  <w:txbxContent>
                    <w:p w14:paraId="2C720C78" w14:textId="6BD4C9AB" w:rsidR="00237162" w:rsidRPr="000C244F" w:rsidRDefault="00237162" w:rsidP="00F93B52">
                      <w:pPr>
                        <w:pStyle w:val="BodyA"/>
                        <w:spacing w:after="0" w:line="240" w:lineRule="auto"/>
                        <w:rPr>
                          <w:rFonts w:ascii="Arial" w:eastAsia="Arial" w:hAnsi="Arial" w:cs="Arial"/>
                          <w:b/>
                          <w:bCs/>
                          <w:color w:val="000000" w:themeColor="text1"/>
                          <w:sz w:val="32"/>
                          <w:szCs w:val="32"/>
                        </w:rPr>
                      </w:pPr>
                      <w:r w:rsidRPr="000C244F">
                        <w:rPr>
                          <w:rFonts w:ascii="Arial" w:hAnsi="Arial"/>
                          <w:b/>
                          <w:bCs/>
                          <w:color w:val="000000" w:themeColor="text1"/>
                          <w:sz w:val="32"/>
                          <w:szCs w:val="32"/>
                        </w:rPr>
                        <w:t>Applicant contact details</w:t>
                      </w:r>
                    </w:p>
                    <w:p w14:paraId="2E552213" w14:textId="77777777" w:rsidR="00237162" w:rsidRPr="000C244F" w:rsidRDefault="00237162" w:rsidP="00F93B52">
                      <w:pPr>
                        <w:rPr>
                          <w:color w:val="000000" w:themeColor="text1"/>
                        </w:rPr>
                      </w:pPr>
                    </w:p>
                  </w:txbxContent>
                </v:textbox>
              </v:shape>
            </w:pict>
          </mc:Fallback>
        </mc:AlternateContent>
      </w:r>
    </w:p>
    <w:p w14:paraId="5511DAF1" w14:textId="0B3E5B7F" w:rsidR="00BE2BE4" w:rsidRDefault="00BE2BE4"/>
    <w:p w14:paraId="625452AB" w14:textId="6F8606A3" w:rsidR="00BE2BE4" w:rsidRDefault="00BE2BE4"/>
    <w:p w14:paraId="0CE9BBA7" w14:textId="4E0E5EA8" w:rsidR="00F93B52" w:rsidRDefault="00F93B52"/>
    <w:tbl>
      <w:tblPr>
        <w:tblStyle w:val="TableGrid"/>
        <w:tblpPr w:leftFromText="180" w:rightFromText="180" w:vertAnchor="page" w:horzAnchor="margin" w:tblpY="6362"/>
        <w:tblW w:w="9493" w:type="dxa"/>
        <w:tblLook w:val="04A0" w:firstRow="1" w:lastRow="0" w:firstColumn="1" w:lastColumn="0" w:noHBand="0" w:noVBand="1"/>
      </w:tblPr>
      <w:tblGrid>
        <w:gridCol w:w="3256"/>
        <w:gridCol w:w="6237"/>
      </w:tblGrid>
      <w:tr w:rsidR="00DD326A" w14:paraId="04B573D3" w14:textId="77777777" w:rsidTr="003D54CF">
        <w:trPr>
          <w:trHeight w:val="558"/>
        </w:trPr>
        <w:tc>
          <w:tcPr>
            <w:tcW w:w="3256" w:type="dxa"/>
          </w:tcPr>
          <w:p w14:paraId="420ECB99" w14:textId="77777777" w:rsidR="00DD326A" w:rsidRDefault="00DD326A" w:rsidP="00DD326A">
            <w:r>
              <w:t>Mobile phone number</w:t>
            </w:r>
          </w:p>
        </w:tc>
        <w:tc>
          <w:tcPr>
            <w:tcW w:w="6237" w:type="dxa"/>
          </w:tcPr>
          <w:p w14:paraId="4CA58393" w14:textId="77777777" w:rsidR="00DD326A" w:rsidRDefault="00DD326A" w:rsidP="00DD326A"/>
        </w:tc>
      </w:tr>
      <w:tr w:rsidR="00DD326A" w14:paraId="742C88D8" w14:textId="77777777" w:rsidTr="003D54CF">
        <w:trPr>
          <w:trHeight w:val="418"/>
        </w:trPr>
        <w:tc>
          <w:tcPr>
            <w:tcW w:w="3256" w:type="dxa"/>
          </w:tcPr>
          <w:p w14:paraId="40291BD3" w14:textId="77777777" w:rsidR="00DD326A" w:rsidRDefault="00DD326A" w:rsidP="00DD326A">
            <w:r>
              <w:t>Home Phone number</w:t>
            </w:r>
          </w:p>
        </w:tc>
        <w:tc>
          <w:tcPr>
            <w:tcW w:w="6237" w:type="dxa"/>
          </w:tcPr>
          <w:p w14:paraId="041D5402" w14:textId="77777777" w:rsidR="00DD326A" w:rsidRDefault="00DD326A" w:rsidP="00DD326A"/>
        </w:tc>
      </w:tr>
      <w:tr w:rsidR="00DD326A" w14:paraId="15ABDD44" w14:textId="77777777" w:rsidTr="003D54CF">
        <w:trPr>
          <w:trHeight w:val="425"/>
        </w:trPr>
        <w:tc>
          <w:tcPr>
            <w:tcW w:w="3256" w:type="dxa"/>
          </w:tcPr>
          <w:p w14:paraId="6B8AC88B" w14:textId="77777777" w:rsidR="00DD326A" w:rsidRDefault="00DD326A" w:rsidP="00DD326A">
            <w:r>
              <w:t>Preferred email address</w:t>
            </w:r>
          </w:p>
        </w:tc>
        <w:tc>
          <w:tcPr>
            <w:tcW w:w="6237" w:type="dxa"/>
          </w:tcPr>
          <w:p w14:paraId="463C62EC" w14:textId="77777777" w:rsidR="00DD326A" w:rsidRDefault="00DD326A" w:rsidP="00DD326A"/>
        </w:tc>
      </w:tr>
      <w:tr w:rsidR="00DD326A" w14:paraId="20ED0B2E" w14:textId="77777777" w:rsidTr="003D54CF">
        <w:trPr>
          <w:trHeight w:val="828"/>
        </w:trPr>
        <w:tc>
          <w:tcPr>
            <w:tcW w:w="3256" w:type="dxa"/>
          </w:tcPr>
          <w:p w14:paraId="7D5431E5" w14:textId="77777777" w:rsidR="00DD326A" w:rsidRDefault="00DD326A" w:rsidP="00DD326A">
            <w:r>
              <w:t>Current residential address</w:t>
            </w:r>
          </w:p>
        </w:tc>
        <w:tc>
          <w:tcPr>
            <w:tcW w:w="6237" w:type="dxa"/>
          </w:tcPr>
          <w:p w14:paraId="220B273D" w14:textId="77777777" w:rsidR="00DD326A" w:rsidRDefault="00DD326A" w:rsidP="00DD326A"/>
        </w:tc>
      </w:tr>
    </w:tbl>
    <w:p w14:paraId="03B9876A" w14:textId="5CF17224" w:rsidR="00237162" w:rsidRDefault="00237162"/>
    <w:p w14:paraId="5CC84461" w14:textId="35B4B3B5" w:rsidR="00237162" w:rsidRDefault="00DD326A">
      <w:r>
        <w:rPr>
          <w:rFonts w:cs="Times New Roman (Body CS)"/>
          <w:noProof/>
        </w:rPr>
        <mc:AlternateContent>
          <mc:Choice Requires="wps">
            <w:drawing>
              <wp:anchor distT="0" distB="0" distL="114300" distR="114300" simplePos="0" relativeHeight="251670528" behindDoc="0" locked="0" layoutInCell="1" allowOverlap="1" wp14:anchorId="71F64769" wp14:editId="4728102C">
                <wp:simplePos x="0" y="0"/>
                <wp:positionH relativeFrom="column">
                  <wp:posOffset>-25831</wp:posOffset>
                </wp:positionH>
                <wp:positionV relativeFrom="paragraph">
                  <wp:posOffset>68978</wp:posOffset>
                </wp:positionV>
                <wp:extent cx="6049010" cy="382303"/>
                <wp:effectExtent l="0" t="0" r="8890" b="11430"/>
                <wp:wrapNone/>
                <wp:docPr id="12" name="Text Box 12"/>
                <wp:cNvGraphicFramePr/>
                <a:graphic xmlns:a="http://schemas.openxmlformats.org/drawingml/2006/main">
                  <a:graphicData uri="http://schemas.microsoft.com/office/word/2010/wordprocessingShape">
                    <wps:wsp>
                      <wps:cNvSpPr txBox="1"/>
                      <wps:spPr>
                        <a:xfrm>
                          <a:off x="0" y="0"/>
                          <a:ext cx="6049010" cy="382303"/>
                        </a:xfrm>
                        <a:prstGeom prst="rect">
                          <a:avLst/>
                        </a:prstGeom>
                        <a:solidFill>
                          <a:schemeClr val="accent1">
                            <a:lumMod val="60000"/>
                            <a:lumOff val="40000"/>
                          </a:schemeClr>
                        </a:solidFill>
                        <a:ln w="6350">
                          <a:solidFill>
                            <a:prstClr val="black"/>
                          </a:solidFill>
                        </a:ln>
                      </wps:spPr>
                      <wps:txbx>
                        <w:txbxContent>
                          <w:p w14:paraId="7331FC66" w14:textId="73599082" w:rsidR="00C708EC" w:rsidRPr="000C244F" w:rsidRDefault="00C708EC" w:rsidP="00F06E69">
                            <w:pPr>
                              <w:pStyle w:val="BodyA"/>
                              <w:spacing w:after="0" w:line="240" w:lineRule="auto"/>
                              <w:rPr>
                                <w:rFonts w:ascii="Arial" w:eastAsia="Arial" w:hAnsi="Arial" w:cs="Arial"/>
                                <w:b/>
                                <w:bCs/>
                                <w:color w:val="000000" w:themeColor="text1"/>
                                <w:sz w:val="32"/>
                                <w:szCs w:val="32"/>
                              </w:rPr>
                            </w:pPr>
                            <w:r w:rsidRPr="000C244F">
                              <w:rPr>
                                <w:rFonts w:ascii="Arial" w:hAnsi="Arial"/>
                                <w:b/>
                                <w:bCs/>
                                <w:color w:val="000000" w:themeColor="text1"/>
                                <w:sz w:val="32"/>
                                <w:szCs w:val="32"/>
                              </w:rPr>
                              <w:t>Contractor details</w:t>
                            </w:r>
                          </w:p>
                          <w:p w14:paraId="5FACC06D" w14:textId="77777777" w:rsidR="00C708EC" w:rsidRPr="000C244F" w:rsidRDefault="00C708EC" w:rsidP="00F06E69">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64769" id="Text Box 12" o:spid="_x0000_s1031" type="#_x0000_t202" style="position:absolute;margin-left:-2.05pt;margin-top:5.45pt;width:476.3pt;height:3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" fillcolor="#8eaadb [1940]" strokeweight=".5pt">
                <v:textbox>
                  <w:txbxContent>
                    <w:p w14:paraId="7331FC66" w14:textId="73599082" w:rsidR="00C708EC" w:rsidRPr="000C244F" w:rsidRDefault="00C708EC" w:rsidP="00F06E69">
                      <w:pPr>
                        <w:pStyle w:val="BodyA"/>
                        <w:spacing w:after="0" w:line="240" w:lineRule="auto"/>
                        <w:rPr>
                          <w:rFonts w:ascii="Arial" w:eastAsia="Arial" w:hAnsi="Arial" w:cs="Arial"/>
                          <w:b/>
                          <w:bCs/>
                          <w:color w:val="000000" w:themeColor="text1"/>
                          <w:sz w:val="32"/>
                          <w:szCs w:val="32"/>
                        </w:rPr>
                      </w:pPr>
                      <w:r w:rsidRPr="000C244F">
                        <w:rPr>
                          <w:rFonts w:ascii="Arial" w:hAnsi="Arial"/>
                          <w:b/>
                          <w:bCs/>
                          <w:color w:val="000000" w:themeColor="text1"/>
                          <w:sz w:val="32"/>
                          <w:szCs w:val="32"/>
                        </w:rPr>
                        <w:t>Contractor details</w:t>
                      </w:r>
                    </w:p>
                    <w:p w14:paraId="5FACC06D" w14:textId="77777777" w:rsidR="00C708EC" w:rsidRPr="000C244F" w:rsidRDefault="00C708EC" w:rsidP="00F06E69">
                      <w:pPr>
                        <w:rPr>
                          <w:color w:val="000000" w:themeColor="text1"/>
                        </w:rPr>
                      </w:pPr>
                    </w:p>
                  </w:txbxContent>
                </v:textbox>
              </v:shape>
            </w:pict>
          </mc:Fallback>
        </mc:AlternateContent>
      </w:r>
    </w:p>
    <w:p w14:paraId="51A37D3E" w14:textId="53800103" w:rsidR="00BE2BE4" w:rsidRDefault="00BE2BE4"/>
    <w:p w14:paraId="4F120D31" w14:textId="298C73BB" w:rsidR="00BE2BE4" w:rsidRDefault="00BE2BE4"/>
    <w:p w14:paraId="0C40A8CD" w14:textId="77777777" w:rsidR="00E702DD" w:rsidRDefault="00E702DD"/>
    <w:tbl>
      <w:tblPr>
        <w:tblStyle w:val="TableGrid"/>
        <w:tblW w:w="9498" w:type="dxa"/>
        <w:tblInd w:w="-5" w:type="dxa"/>
        <w:tblLook w:val="04A0" w:firstRow="1" w:lastRow="0" w:firstColumn="1" w:lastColumn="0" w:noHBand="0" w:noVBand="1"/>
      </w:tblPr>
      <w:tblGrid>
        <w:gridCol w:w="3119"/>
        <w:gridCol w:w="6379"/>
      </w:tblGrid>
      <w:tr w:rsidR="00C708EC" w14:paraId="3DFCA97E" w14:textId="77777777" w:rsidTr="003D54CF">
        <w:trPr>
          <w:trHeight w:val="441"/>
        </w:trPr>
        <w:tc>
          <w:tcPr>
            <w:tcW w:w="3119" w:type="dxa"/>
          </w:tcPr>
          <w:p w14:paraId="148DA052" w14:textId="700BDC76" w:rsidR="00C708EC" w:rsidRDefault="00C708EC" w:rsidP="00A127C9">
            <w:r>
              <w:t>Name of electrician and company name if appropriate</w:t>
            </w:r>
          </w:p>
        </w:tc>
        <w:tc>
          <w:tcPr>
            <w:tcW w:w="6379" w:type="dxa"/>
          </w:tcPr>
          <w:p w14:paraId="184C30E6" w14:textId="77777777" w:rsidR="00C708EC" w:rsidRDefault="00C708EC" w:rsidP="00A127C9"/>
        </w:tc>
      </w:tr>
      <w:tr w:rsidR="00C708EC" w14:paraId="5B571811" w14:textId="77777777" w:rsidTr="003D54CF">
        <w:trPr>
          <w:trHeight w:val="441"/>
        </w:trPr>
        <w:tc>
          <w:tcPr>
            <w:tcW w:w="3119" w:type="dxa"/>
          </w:tcPr>
          <w:p w14:paraId="155D2DF0" w14:textId="6E0FDCE3" w:rsidR="00C708EC" w:rsidRDefault="00C708EC" w:rsidP="00A127C9">
            <w:r>
              <w:t>Licence number</w:t>
            </w:r>
          </w:p>
        </w:tc>
        <w:tc>
          <w:tcPr>
            <w:tcW w:w="6379" w:type="dxa"/>
          </w:tcPr>
          <w:p w14:paraId="32B81700" w14:textId="77777777" w:rsidR="00C708EC" w:rsidRDefault="00C708EC" w:rsidP="00A127C9"/>
        </w:tc>
      </w:tr>
      <w:tr w:rsidR="00C708EC" w14:paraId="531CC51F" w14:textId="77777777" w:rsidTr="003D54CF">
        <w:trPr>
          <w:trHeight w:val="441"/>
        </w:trPr>
        <w:tc>
          <w:tcPr>
            <w:tcW w:w="3119" w:type="dxa"/>
          </w:tcPr>
          <w:p w14:paraId="3F292076" w14:textId="77777777" w:rsidR="00C708EC" w:rsidRDefault="00C708EC" w:rsidP="00A127C9">
            <w:r>
              <w:t>Mobile phone number</w:t>
            </w:r>
          </w:p>
        </w:tc>
        <w:tc>
          <w:tcPr>
            <w:tcW w:w="6379" w:type="dxa"/>
          </w:tcPr>
          <w:p w14:paraId="27CF3479" w14:textId="77777777" w:rsidR="00C708EC" w:rsidRDefault="00C708EC" w:rsidP="00A127C9"/>
        </w:tc>
      </w:tr>
      <w:tr w:rsidR="00C708EC" w14:paraId="73997266" w14:textId="77777777" w:rsidTr="003D54CF">
        <w:trPr>
          <w:trHeight w:val="418"/>
        </w:trPr>
        <w:tc>
          <w:tcPr>
            <w:tcW w:w="3119" w:type="dxa"/>
          </w:tcPr>
          <w:p w14:paraId="11C314D3" w14:textId="6C730A70" w:rsidR="00C708EC" w:rsidRDefault="00C708EC" w:rsidP="00A127C9">
            <w:r>
              <w:t>Office Phone number</w:t>
            </w:r>
          </w:p>
        </w:tc>
        <w:tc>
          <w:tcPr>
            <w:tcW w:w="6379" w:type="dxa"/>
          </w:tcPr>
          <w:p w14:paraId="04029EF9" w14:textId="77777777" w:rsidR="00C708EC" w:rsidRDefault="00C708EC" w:rsidP="00A127C9"/>
        </w:tc>
      </w:tr>
      <w:tr w:rsidR="00C708EC" w14:paraId="6B9E4C0D" w14:textId="77777777" w:rsidTr="003D54CF">
        <w:trPr>
          <w:trHeight w:val="425"/>
        </w:trPr>
        <w:tc>
          <w:tcPr>
            <w:tcW w:w="3119" w:type="dxa"/>
          </w:tcPr>
          <w:p w14:paraId="60C698E1" w14:textId="77777777" w:rsidR="00C708EC" w:rsidRDefault="00C708EC" w:rsidP="00A127C9">
            <w:r>
              <w:t>Preferred email address</w:t>
            </w:r>
          </w:p>
        </w:tc>
        <w:tc>
          <w:tcPr>
            <w:tcW w:w="6379" w:type="dxa"/>
          </w:tcPr>
          <w:p w14:paraId="3DE3EA3F" w14:textId="77777777" w:rsidR="00C708EC" w:rsidRDefault="00C708EC" w:rsidP="00A127C9"/>
        </w:tc>
      </w:tr>
      <w:tr w:rsidR="00C708EC" w14:paraId="73D81947" w14:textId="77777777" w:rsidTr="003D54CF">
        <w:trPr>
          <w:trHeight w:val="828"/>
        </w:trPr>
        <w:tc>
          <w:tcPr>
            <w:tcW w:w="3119" w:type="dxa"/>
          </w:tcPr>
          <w:p w14:paraId="32D86E68" w14:textId="47606C7F" w:rsidR="00C708EC" w:rsidRDefault="00C708EC" w:rsidP="00A127C9">
            <w:r>
              <w:t>Postal address</w:t>
            </w:r>
          </w:p>
        </w:tc>
        <w:tc>
          <w:tcPr>
            <w:tcW w:w="6379" w:type="dxa"/>
          </w:tcPr>
          <w:p w14:paraId="341063F9" w14:textId="77777777" w:rsidR="00C708EC" w:rsidRDefault="00C708EC" w:rsidP="00A127C9"/>
        </w:tc>
      </w:tr>
    </w:tbl>
    <w:p w14:paraId="205A317C" w14:textId="3A7A0E33" w:rsidR="00C708EC" w:rsidRDefault="00C708EC"/>
    <w:p w14:paraId="0EC54D63" w14:textId="5C690683" w:rsidR="00BE2BE4" w:rsidRDefault="00BE2BE4"/>
    <w:p w14:paraId="431CB05C" w14:textId="05E8801C" w:rsidR="00BE2BE4" w:rsidRDefault="00BE2BE4"/>
    <w:p w14:paraId="17A2E08F" w14:textId="061E1337" w:rsidR="00BE2BE4" w:rsidRDefault="00BE2BE4"/>
    <w:p w14:paraId="4AD3E126" w14:textId="59BA2372" w:rsidR="00C708EC" w:rsidRDefault="00C708EC"/>
    <w:p w14:paraId="54EEA0EF" w14:textId="77777777" w:rsidR="003D54CF" w:rsidRDefault="003D54CF"/>
    <w:p w14:paraId="0A69B266" w14:textId="0CD102E6" w:rsidR="00542157" w:rsidRDefault="002476EE">
      <w:r>
        <w:rPr>
          <w:rFonts w:cs="Times New Roman (Body CS)"/>
          <w:noProof/>
        </w:rPr>
        <w:lastRenderedPageBreak/>
        <mc:AlternateContent>
          <mc:Choice Requires="wps">
            <w:drawing>
              <wp:anchor distT="0" distB="0" distL="114300" distR="114300" simplePos="0" relativeHeight="251674624" behindDoc="0" locked="0" layoutInCell="1" allowOverlap="1" wp14:anchorId="3EDAF1A7" wp14:editId="1B4DCA54">
                <wp:simplePos x="0" y="0"/>
                <wp:positionH relativeFrom="column">
                  <wp:posOffset>0</wp:posOffset>
                </wp:positionH>
                <wp:positionV relativeFrom="paragraph">
                  <wp:posOffset>185738</wp:posOffset>
                </wp:positionV>
                <wp:extent cx="6043613" cy="354330"/>
                <wp:effectExtent l="0" t="0" r="14605" b="13970"/>
                <wp:wrapNone/>
                <wp:docPr id="14" name="Text Box 14"/>
                <wp:cNvGraphicFramePr/>
                <a:graphic xmlns:a="http://schemas.openxmlformats.org/drawingml/2006/main">
                  <a:graphicData uri="http://schemas.microsoft.com/office/word/2010/wordprocessingShape">
                    <wps:wsp>
                      <wps:cNvSpPr txBox="1"/>
                      <wps:spPr>
                        <a:xfrm>
                          <a:off x="0" y="0"/>
                          <a:ext cx="6043613" cy="354330"/>
                        </a:xfrm>
                        <a:prstGeom prst="rect">
                          <a:avLst/>
                        </a:prstGeom>
                        <a:solidFill>
                          <a:schemeClr val="accent1">
                            <a:lumMod val="60000"/>
                            <a:lumOff val="40000"/>
                          </a:schemeClr>
                        </a:solidFill>
                        <a:ln w="6350">
                          <a:solidFill>
                            <a:prstClr val="black"/>
                          </a:solidFill>
                        </a:ln>
                      </wps:spPr>
                      <wps:txbx>
                        <w:txbxContent>
                          <w:p w14:paraId="1930919A" w14:textId="54135627" w:rsidR="00DD326A" w:rsidRPr="000C244F" w:rsidRDefault="00DD326A" w:rsidP="00DD326A">
                            <w:pPr>
                              <w:pStyle w:val="BodyA"/>
                              <w:spacing w:after="0" w:line="240" w:lineRule="auto"/>
                              <w:jc w:val="both"/>
                              <w:rPr>
                                <w:rFonts w:ascii="Arial" w:eastAsia="Arial" w:hAnsi="Arial" w:cs="Arial"/>
                                <w:b/>
                                <w:bCs/>
                                <w:color w:val="000000" w:themeColor="text1"/>
                                <w:sz w:val="32"/>
                                <w:szCs w:val="32"/>
                              </w:rPr>
                            </w:pPr>
                            <w:r w:rsidRPr="000C244F">
                              <w:rPr>
                                <w:rFonts w:ascii="Arial" w:hAnsi="Arial"/>
                                <w:b/>
                                <w:bCs/>
                                <w:color w:val="000000" w:themeColor="text1"/>
                                <w:sz w:val="32"/>
                                <w:szCs w:val="32"/>
                              </w:rPr>
                              <w:t>Domestic Dwelling – Maximum Demand Information</w:t>
                            </w:r>
                          </w:p>
                          <w:p w14:paraId="774E9144" w14:textId="77777777" w:rsidR="00DD326A" w:rsidRPr="000C244F" w:rsidRDefault="00DD326A" w:rsidP="00DD326A">
                            <w:pPr>
                              <w:jc w:val="both"/>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AF1A7" id="Text Box 14" o:spid="_x0000_s1032" type="#_x0000_t202" style="position:absolute;margin-left:0;margin-top:14.65pt;width:475.9pt;height:2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" fillcolor="#8eaadb [1940]" strokeweight=".5pt">
                <v:textbox>
                  <w:txbxContent>
                    <w:p w14:paraId="1930919A" w14:textId="54135627" w:rsidR="00DD326A" w:rsidRPr="000C244F" w:rsidRDefault="00DD326A" w:rsidP="00DD326A">
                      <w:pPr>
                        <w:pStyle w:val="BodyA"/>
                        <w:spacing w:after="0" w:line="240" w:lineRule="auto"/>
                        <w:jc w:val="both"/>
                        <w:rPr>
                          <w:rFonts w:ascii="Arial" w:eastAsia="Arial" w:hAnsi="Arial" w:cs="Arial"/>
                          <w:b/>
                          <w:bCs/>
                          <w:color w:val="000000" w:themeColor="text1"/>
                          <w:sz w:val="32"/>
                          <w:szCs w:val="32"/>
                        </w:rPr>
                      </w:pPr>
                      <w:r w:rsidRPr="000C244F">
                        <w:rPr>
                          <w:rFonts w:ascii="Arial" w:hAnsi="Arial"/>
                          <w:b/>
                          <w:bCs/>
                          <w:color w:val="000000" w:themeColor="text1"/>
                          <w:sz w:val="32"/>
                          <w:szCs w:val="32"/>
                        </w:rPr>
                        <w:t>Domestic Dwelling – Maximum Demand Information</w:t>
                      </w:r>
                    </w:p>
                    <w:p w14:paraId="774E9144" w14:textId="77777777" w:rsidR="00DD326A" w:rsidRPr="000C244F" w:rsidRDefault="00DD326A" w:rsidP="00DD326A">
                      <w:pPr>
                        <w:jc w:val="both"/>
                        <w:rPr>
                          <w:color w:val="000000" w:themeColor="text1"/>
                        </w:rPr>
                      </w:pPr>
                    </w:p>
                  </w:txbxContent>
                </v:textbox>
              </v:shape>
            </w:pict>
          </mc:Fallback>
        </mc:AlternateContent>
      </w:r>
    </w:p>
    <w:p w14:paraId="755D67C2" w14:textId="357CB8F9" w:rsidR="00BE2BE4" w:rsidRDefault="00BE2BE4"/>
    <w:p w14:paraId="0F41B3F3" w14:textId="66A12CD8" w:rsidR="00DD326A" w:rsidRDefault="00DD326A"/>
    <w:p w14:paraId="504243D1" w14:textId="0EABC153" w:rsidR="00DD326A" w:rsidRDefault="00DD326A"/>
    <w:p w14:paraId="6E2447BE" w14:textId="2E17BB55" w:rsidR="00DD326A" w:rsidRPr="00E33532" w:rsidRDefault="00DD326A">
      <w:pPr>
        <w:rPr>
          <w:b/>
          <w:bCs/>
        </w:rPr>
      </w:pPr>
      <w:r>
        <w:t>When planning the electrical work for your dwelling, the electrical contractor is required to determine the dwelling’s electricity maximum demand (MD) using AS 3000 (20</w:t>
      </w:r>
      <w:r w:rsidR="00A733E6">
        <w:t>18</w:t>
      </w:r>
      <w:r>
        <w:t xml:space="preserve">). The wiring rules allow 4 methods to be used see clause 2.2.2 and Appendix C2 maximum Demand using Table C1. </w:t>
      </w:r>
      <w:r w:rsidRPr="00E33532">
        <w:rPr>
          <w:b/>
          <w:bCs/>
        </w:rPr>
        <w:t xml:space="preserve">Please </w:t>
      </w:r>
      <w:r w:rsidR="00A733E6" w:rsidRPr="00E33532">
        <w:rPr>
          <w:b/>
          <w:bCs/>
        </w:rPr>
        <w:t xml:space="preserve">get your electrician to compete </w:t>
      </w:r>
      <w:r w:rsidRPr="00E33532">
        <w:rPr>
          <w:b/>
          <w:bCs/>
        </w:rPr>
        <w:t>the following table for your new dwelling</w:t>
      </w:r>
      <w:r w:rsidR="005B7AF6">
        <w:rPr>
          <w:b/>
          <w:bCs/>
        </w:rPr>
        <w:t xml:space="preserve"> and </w:t>
      </w:r>
      <w:proofErr w:type="gramStart"/>
      <w:r w:rsidR="005B7AF6">
        <w:rPr>
          <w:b/>
          <w:bCs/>
        </w:rPr>
        <w:t>Email</w:t>
      </w:r>
      <w:proofErr w:type="gramEnd"/>
      <w:r w:rsidR="005B7AF6">
        <w:rPr>
          <w:b/>
          <w:bCs/>
        </w:rPr>
        <w:t xml:space="preserve"> it to </w:t>
      </w:r>
      <w:hyperlink r:id="rId6" w:history="1">
        <w:r w:rsidR="005B7AF6" w:rsidRPr="00AD11EA">
          <w:rPr>
            <w:rStyle w:val="Hyperlink"/>
            <w:b/>
            <w:bCs/>
          </w:rPr>
          <w:t>Hannes@zenindustrial.com.au</w:t>
        </w:r>
      </w:hyperlink>
      <w:r w:rsidR="005B7AF6">
        <w:rPr>
          <w:b/>
          <w:bCs/>
        </w:rPr>
        <w:t xml:space="preserve"> if the result is more than 63A requiring 3phase</w:t>
      </w:r>
      <w:r w:rsidRPr="00E33532">
        <w:rPr>
          <w:b/>
          <w:bCs/>
        </w:rPr>
        <w:t>.</w:t>
      </w:r>
      <w:r w:rsidR="00344095">
        <w:rPr>
          <w:b/>
          <w:bCs/>
        </w:rPr>
        <w:t xml:space="preserve"> </w:t>
      </w:r>
      <w:r w:rsidR="00344095" w:rsidRPr="00344095">
        <w:t>This is the</w:t>
      </w:r>
      <w:r w:rsidR="00EE1722">
        <w:t xml:space="preserve"> generic</w:t>
      </w:r>
      <w:r w:rsidR="00344095" w:rsidRPr="00344095">
        <w:t xml:space="preserve"> simple method provided for </w:t>
      </w:r>
      <w:r w:rsidR="00B40266">
        <w:t xml:space="preserve">your </w:t>
      </w:r>
      <w:r w:rsidR="00344095" w:rsidRPr="00344095">
        <w:t xml:space="preserve">convenience, please feel free to use any of the 4 methods and feel free to supply any other evidence if the below table isn’t </w:t>
      </w:r>
      <w:proofErr w:type="gramStart"/>
      <w:r w:rsidR="00344095" w:rsidRPr="00344095">
        <w:t>sufficient</w:t>
      </w:r>
      <w:proofErr w:type="gramEnd"/>
    </w:p>
    <w:p w14:paraId="2BD87568" w14:textId="72677168" w:rsidR="00BE2BE4" w:rsidRDefault="00BE2BE4"/>
    <w:tbl>
      <w:tblPr>
        <w:tblStyle w:val="TableGrid"/>
        <w:tblW w:w="9776" w:type="dxa"/>
        <w:tblLook w:val="04A0" w:firstRow="1" w:lastRow="0" w:firstColumn="1" w:lastColumn="0" w:noHBand="0" w:noVBand="1"/>
      </w:tblPr>
      <w:tblGrid>
        <w:gridCol w:w="2252"/>
        <w:gridCol w:w="2563"/>
        <w:gridCol w:w="2693"/>
        <w:gridCol w:w="2268"/>
      </w:tblGrid>
      <w:tr w:rsidR="00DD326A" w14:paraId="558D6ABF" w14:textId="77777777" w:rsidTr="00DD326A">
        <w:tc>
          <w:tcPr>
            <w:tcW w:w="2252" w:type="dxa"/>
          </w:tcPr>
          <w:p w14:paraId="0677E02A" w14:textId="77777777" w:rsidR="00DD326A" w:rsidRDefault="00DD326A" w:rsidP="00A127C9">
            <w:pPr>
              <w:jc w:val="center"/>
            </w:pPr>
            <w:r>
              <w:t>Load Group</w:t>
            </w:r>
          </w:p>
        </w:tc>
        <w:tc>
          <w:tcPr>
            <w:tcW w:w="2563" w:type="dxa"/>
          </w:tcPr>
          <w:p w14:paraId="3FDF60C2" w14:textId="77777777" w:rsidR="00DD326A" w:rsidRDefault="00DD326A" w:rsidP="00A127C9">
            <w:pPr>
              <w:jc w:val="center"/>
            </w:pPr>
            <w:r>
              <w:t>Single domestic or unit demand (per phase)</w:t>
            </w:r>
          </w:p>
        </w:tc>
        <w:tc>
          <w:tcPr>
            <w:tcW w:w="2693" w:type="dxa"/>
          </w:tcPr>
          <w:p w14:paraId="778FC079" w14:textId="77777777" w:rsidR="00DD326A" w:rsidRDefault="00DD326A" w:rsidP="00A127C9">
            <w:pPr>
              <w:jc w:val="center"/>
            </w:pPr>
            <w:r>
              <w:t>Dwelling loads</w:t>
            </w:r>
          </w:p>
        </w:tc>
        <w:tc>
          <w:tcPr>
            <w:tcW w:w="2268" w:type="dxa"/>
          </w:tcPr>
          <w:p w14:paraId="60D7E588" w14:textId="77777777" w:rsidR="00DD326A" w:rsidRDefault="00DD326A" w:rsidP="00A127C9">
            <w:pPr>
              <w:jc w:val="center"/>
            </w:pPr>
            <w:r>
              <w:t>Demand Amps @ 230V</w:t>
            </w:r>
          </w:p>
        </w:tc>
      </w:tr>
      <w:tr w:rsidR="00DD326A" w14:paraId="569C3533" w14:textId="77777777" w:rsidTr="00DD326A">
        <w:tc>
          <w:tcPr>
            <w:tcW w:w="2252" w:type="dxa"/>
          </w:tcPr>
          <w:p w14:paraId="2D450126" w14:textId="77777777" w:rsidR="00DD326A" w:rsidRPr="006A219E" w:rsidRDefault="00DD326A" w:rsidP="00A127C9">
            <w:pPr>
              <w:jc w:val="both"/>
              <w:rPr>
                <w:b/>
              </w:rPr>
            </w:pPr>
            <w:r w:rsidRPr="006A219E">
              <w:rPr>
                <w:b/>
              </w:rPr>
              <w:t>A - Lighting</w:t>
            </w:r>
          </w:p>
        </w:tc>
        <w:tc>
          <w:tcPr>
            <w:tcW w:w="2563" w:type="dxa"/>
          </w:tcPr>
          <w:p w14:paraId="4B49C786" w14:textId="77777777" w:rsidR="00DD326A" w:rsidRDefault="00DD326A" w:rsidP="00A127C9">
            <w:r>
              <w:t>3A for the first 20 points (lights) + 2A for next 20 points</w:t>
            </w:r>
          </w:p>
        </w:tc>
        <w:tc>
          <w:tcPr>
            <w:tcW w:w="2693" w:type="dxa"/>
          </w:tcPr>
          <w:p w14:paraId="68784CC6" w14:textId="77777777" w:rsidR="00DD326A" w:rsidRPr="0055722D" w:rsidRDefault="00DD326A" w:rsidP="00A127C9">
            <w:pPr>
              <w:rPr>
                <w:color w:val="4472C4" w:themeColor="accent1"/>
              </w:rPr>
            </w:pPr>
            <w:r w:rsidRPr="0055722D">
              <w:rPr>
                <w:color w:val="4472C4" w:themeColor="accent1"/>
              </w:rPr>
              <w:t>&lt;insert # light fittings in your design&gt;</w:t>
            </w:r>
          </w:p>
        </w:tc>
        <w:tc>
          <w:tcPr>
            <w:tcW w:w="2268" w:type="dxa"/>
          </w:tcPr>
          <w:p w14:paraId="6A2633C0" w14:textId="77777777" w:rsidR="00DD326A" w:rsidRDefault="00DD326A" w:rsidP="00A127C9"/>
        </w:tc>
      </w:tr>
      <w:tr w:rsidR="00DD326A" w14:paraId="6FC989B3" w14:textId="77777777" w:rsidTr="00DD326A">
        <w:tc>
          <w:tcPr>
            <w:tcW w:w="2252" w:type="dxa"/>
          </w:tcPr>
          <w:p w14:paraId="41B1C74F" w14:textId="77777777" w:rsidR="00DD326A" w:rsidRDefault="00DD326A" w:rsidP="00A127C9"/>
        </w:tc>
        <w:tc>
          <w:tcPr>
            <w:tcW w:w="2563" w:type="dxa"/>
          </w:tcPr>
          <w:p w14:paraId="5C37FD1C" w14:textId="77777777" w:rsidR="00DD326A" w:rsidRDefault="00DD326A" w:rsidP="00A127C9">
            <w:r>
              <w:t xml:space="preserve">If &lt;150w either fixed or outlet 2.3m above floor count as 1 additional </w:t>
            </w:r>
          </w:p>
        </w:tc>
        <w:tc>
          <w:tcPr>
            <w:tcW w:w="2693" w:type="dxa"/>
          </w:tcPr>
          <w:p w14:paraId="6AF60C16" w14:textId="77777777" w:rsidR="00DD326A" w:rsidRPr="0055722D" w:rsidRDefault="00DD326A" w:rsidP="00A127C9">
            <w:pPr>
              <w:rPr>
                <w:color w:val="4472C4" w:themeColor="accent1"/>
              </w:rPr>
            </w:pPr>
            <w:r w:rsidRPr="0055722D">
              <w:rPr>
                <w:color w:val="4472C4" w:themeColor="accent1"/>
              </w:rPr>
              <w:t>50w exhaust fan</w:t>
            </w:r>
          </w:p>
        </w:tc>
        <w:tc>
          <w:tcPr>
            <w:tcW w:w="2268" w:type="dxa"/>
          </w:tcPr>
          <w:p w14:paraId="7C3A9DED" w14:textId="77777777" w:rsidR="00DD326A" w:rsidRDefault="00DD326A" w:rsidP="00A127C9"/>
        </w:tc>
      </w:tr>
      <w:tr w:rsidR="00DD326A" w14:paraId="6CCEED5A" w14:textId="77777777" w:rsidTr="00A733E6">
        <w:trPr>
          <w:trHeight w:val="646"/>
        </w:trPr>
        <w:tc>
          <w:tcPr>
            <w:tcW w:w="2252" w:type="dxa"/>
          </w:tcPr>
          <w:p w14:paraId="21B49AEE" w14:textId="77777777" w:rsidR="00DD326A" w:rsidRDefault="00DD326A" w:rsidP="00A127C9"/>
        </w:tc>
        <w:tc>
          <w:tcPr>
            <w:tcW w:w="2563" w:type="dxa"/>
          </w:tcPr>
          <w:p w14:paraId="28A85C87" w14:textId="77777777" w:rsidR="00DD326A" w:rsidRDefault="00DD326A" w:rsidP="00A127C9">
            <w:r>
              <w:t>2 points per metre of track</w:t>
            </w:r>
          </w:p>
        </w:tc>
        <w:tc>
          <w:tcPr>
            <w:tcW w:w="2693" w:type="dxa"/>
          </w:tcPr>
          <w:p w14:paraId="5DF26622" w14:textId="77777777" w:rsidR="00DD326A" w:rsidRPr="0055722D" w:rsidRDefault="00DD326A" w:rsidP="00A127C9">
            <w:pPr>
              <w:rPr>
                <w:color w:val="4472C4" w:themeColor="accent1"/>
              </w:rPr>
            </w:pPr>
            <w:r w:rsidRPr="0055722D">
              <w:rPr>
                <w:color w:val="4472C4" w:themeColor="accent1"/>
              </w:rPr>
              <w:t>X metres of track lighting</w:t>
            </w:r>
          </w:p>
        </w:tc>
        <w:tc>
          <w:tcPr>
            <w:tcW w:w="2268" w:type="dxa"/>
          </w:tcPr>
          <w:p w14:paraId="3744FDF2" w14:textId="77777777" w:rsidR="00DD326A" w:rsidRDefault="00DD326A" w:rsidP="00A127C9"/>
        </w:tc>
      </w:tr>
      <w:tr w:rsidR="00DD326A" w14:paraId="5E0AA8AC" w14:textId="77777777" w:rsidTr="00DD326A">
        <w:tc>
          <w:tcPr>
            <w:tcW w:w="2252" w:type="dxa"/>
          </w:tcPr>
          <w:p w14:paraId="597477A0" w14:textId="77777777" w:rsidR="00DD326A" w:rsidRPr="006A219E" w:rsidRDefault="00DD326A" w:rsidP="00A127C9">
            <w:pPr>
              <w:rPr>
                <w:b/>
              </w:rPr>
            </w:pPr>
            <w:r w:rsidRPr="006A219E">
              <w:rPr>
                <w:b/>
              </w:rPr>
              <w:t>B - Power</w:t>
            </w:r>
          </w:p>
        </w:tc>
        <w:tc>
          <w:tcPr>
            <w:tcW w:w="2563" w:type="dxa"/>
          </w:tcPr>
          <w:p w14:paraId="641E1E8C" w14:textId="77777777" w:rsidR="00DD326A" w:rsidRDefault="00DD326A" w:rsidP="00A127C9"/>
        </w:tc>
        <w:tc>
          <w:tcPr>
            <w:tcW w:w="2693" w:type="dxa"/>
          </w:tcPr>
          <w:p w14:paraId="7286D080" w14:textId="77777777" w:rsidR="00DD326A" w:rsidRPr="0055722D" w:rsidRDefault="00DD326A" w:rsidP="00A127C9">
            <w:pPr>
              <w:rPr>
                <w:color w:val="4472C4" w:themeColor="accent1"/>
              </w:rPr>
            </w:pPr>
          </w:p>
        </w:tc>
        <w:tc>
          <w:tcPr>
            <w:tcW w:w="2268" w:type="dxa"/>
          </w:tcPr>
          <w:p w14:paraId="38F9B111" w14:textId="77777777" w:rsidR="00DD326A" w:rsidRDefault="00DD326A" w:rsidP="00A127C9"/>
        </w:tc>
      </w:tr>
      <w:tr w:rsidR="00DD326A" w14:paraId="72528EB1" w14:textId="77777777" w:rsidTr="00DD326A">
        <w:tc>
          <w:tcPr>
            <w:tcW w:w="2252" w:type="dxa"/>
          </w:tcPr>
          <w:p w14:paraId="59F5C3F8" w14:textId="77777777" w:rsidR="00DD326A" w:rsidRDefault="00DD326A" w:rsidP="00A127C9">
            <w:r>
              <w:t>10A socket outlets</w:t>
            </w:r>
          </w:p>
        </w:tc>
        <w:tc>
          <w:tcPr>
            <w:tcW w:w="2563" w:type="dxa"/>
          </w:tcPr>
          <w:p w14:paraId="446BFA1A" w14:textId="77777777" w:rsidR="00DD326A" w:rsidRDefault="00DD326A" w:rsidP="00A127C9">
            <w:r>
              <w:t>10A for first 20 points(sockets) + 5A for next additional 20 points (sockets)</w:t>
            </w:r>
          </w:p>
        </w:tc>
        <w:tc>
          <w:tcPr>
            <w:tcW w:w="2693" w:type="dxa"/>
          </w:tcPr>
          <w:p w14:paraId="7D669EB1" w14:textId="77777777" w:rsidR="00DD326A" w:rsidRPr="0055722D" w:rsidRDefault="00DD326A" w:rsidP="00A127C9">
            <w:pPr>
              <w:rPr>
                <w:color w:val="4472C4" w:themeColor="accent1"/>
              </w:rPr>
            </w:pPr>
            <w:r w:rsidRPr="0055722D">
              <w:rPr>
                <w:color w:val="4472C4" w:themeColor="accent1"/>
              </w:rPr>
              <w:t>&lt; insert number of single and double power sockets&gt;</w:t>
            </w:r>
          </w:p>
        </w:tc>
        <w:tc>
          <w:tcPr>
            <w:tcW w:w="2268" w:type="dxa"/>
          </w:tcPr>
          <w:p w14:paraId="64E2F80A" w14:textId="77777777" w:rsidR="00DD326A" w:rsidRDefault="00DD326A" w:rsidP="00A127C9"/>
        </w:tc>
      </w:tr>
      <w:tr w:rsidR="00DD326A" w14:paraId="64118B47" w14:textId="77777777" w:rsidTr="00DD326A">
        <w:tc>
          <w:tcPr>
            <w:tcW w:w="2252" w:type="dxa"/>
          </w:tcPr>
          <w:p w14:paraId="64390E31" w14:textId="77777777" w:rsidR="00DD326A" w:rsidRDefault="00DD326A" w:rsidP="00A127C9"/>
        </w:tc>
        <w:tc>
          <w:tcPr>
            <w:tcW w:w="2563" w:type="dxa"/>
          </w:tcPr>
          <w:p w14:paraId="7BE24B3C" w14:textId="77777777" w:rsidR="00DD326A" w:rsidRDefault="00DD326A" w:rsidP="00A127C9"/>
        </w:tc>
        <w:tc>
          <w:tcPr>
            <w:tcW w:w="2693" w:type="dxa"/>
          </w:tcPr>
          <w:p w14:paraId="336D2A0B" w14:textId="77777777" w:rsidR="00DD326A" w:rsidRPr="0055722D" w:rsidRDefault="00DD326A" w:rsidP="00A127C9">
            <w:pPr>
              <w:rPr>
                <w:color w:val="4472C4" w:themeColor="accent1"/>
              </w:rPr>
            </w:pPr>
            <w:r w:rsidRPr="0055722D">
              <w:rPr>
                <w:color w:val="4472C4" w:themeColor="accent1"/>
              </w:rPr>
              <w:t>&lt; insert any fixed appliance such as a strip heater&gt;</w:t>
            </w:r>
          </w:p>
        </w:tc>
        <w:tc>
          <w:tcPr>
            <w:tcW w:w="2268" w:type="dxa"/>
          </w:tcPr>
          <w:p w14:paraId="7DF2BB8A" w14:textId="77777777" w:rsidR="00DD326A" w:rsidRDefault="00DD326A" w:rsidP="00A127C9"/>
        </w:tc>
      </w:tr>
      <w:tr w:rsidR="00DD326A" w14:paraId="1CA677E9" w14:textId="77777777" w:rsidTr="00A733E6">
        <w:trPr>
          <w:trHeight w:val="463"/>
        </w:trPr>
        <w:tc>
          <w:tcPr>
            <w:tcW w:w="2252" w:type="dxa"/>
          </w:tcPr>
          <w:p w14:paraId="1018FD3C" w14:textId="77777777" w:rsidR="00DD326A" w:rsidRDefault="00DD326A" w:rsidP="00A127C9">
            <w:r>
              <w:t>15A socket outlets</w:t>
            </w:r>
          </w:p>
        </w:tc>
        <w:tc>
          <w:tcPr>
            <w:tcW w:w="2563" w:type="dxa"/>
          </w:tcPr>
          <w:p w14:paraId="29B7A37E" w14:textId="77777777" w:rsidR="00DD326A" w:rsidRDefault="00DD326A" w:rsidP="00A127C9">
            <w:r>
              <w:t>10A for each socket</w:t>
            </w:r>
          </w:p>
        </w:tc>
        <w:tc>
          <w:tcPr>
            <w:tcW w:w="2693" w:type="dxa"/>
          </w:tcPr>
          <w:p w14:paraId="0507D133" w14:textId="77777777" w:rsidR="00DD326A" w:rsidRPr="0055722D" w:rsidRDefault="00DD326A" w:rsidP="00A127C9">
            <w:pPr>
              <w:rPr>
                <w:color w:val="4472C4" w:themeColor="accent1"/>
              </w:rPr>
            </w:pPr>
            <w:r w:rsidRPr="0055722D">
              <w:rPr>
                <w:color w:val="4472C4" w:themeColor="accent1"/>
              </w:rPr>
              <w:t>&lt;insert # sockets&gt;</w:t>
            </w:r>
          </w:p>
        </w:tc>
        <w:tc>
          <w:tcPr>
            <w:tcW w:w="2268" w:type="dxa"/>
          </w:tcPr>
          <w:p w14:paraId="17F13C64" w14:textId="77777777" w:rsidR="00DD326A" w:rsidRDefault="00DD326A" w:rsidP="00A127C9"/>
        </w:tc>
      </w:tr>
      <w:tr w:rsidR="00DD326A" w14:paraId="65A643A7" w14:textId="77777777" w:rsidTr="003D54CF">
        <w:trPr>
          <w:trHeight w:val="788"/>
        </w:trPr>
        <w:tc>
          <w:tcPr>
            <w:tcW w:w="2252" w:type="dxa"/>
          </w:tcPr>
          <w:p w14:paraId="3952E63C" w14:textId="77777777" w:rsidR="00DD326A" w:rsidRPr="006A219E" w:rsidRDefault="00DD326A" w:rsidP="00A127C9">
            <w:pPr>
              <w:rPr>
                <w:b/>
              </w:rPr>
            </w:pPr>
            <w:r w:rsidRPr="006A219E">
              <w:rPr>
                <w:b/>
              </w:rPr>
              <w:t>C - Ranges</w:t>
            </w:r>
          </w:p>
        </w:tc>
        <w:tc>
          <w:tcPr>
            <w:tcW w:w="2563" w:type="dxa"/>
          </w:tcPr>
          <w:p w14:paraId="3C57554D" w14:textId="0E59B491" w:rsidR="00DD326A" w:rsidRDefault="00DD326A" w:rsidP="00A127C9">
            <w:r>
              <w:t>50% of maximum connected load</w:t>
            </w:r>
          </w:p>
        </w:tc>
        <w:tc>
          <w:tcPr>
            <w:tcW w:w="2693" w:type="dxa"/>
          </w:tcPr>
          <w:p w14:paraId="7D704C14" w14:textId="77777777" w:rsidR="00DD326A" w:rsidRPr="0055722D" w:rsidRDefault="00DD326A" w:rsidP="00A127C9">
            <w:pPr>
              <w:rPr>
                <w:color w:val="4472C4" w:themeColor="accent1"/>
              </w:rPr>
            </w:pPr>
            <w:r w:rsidRPr="0055722D">
              <w:rPr>
                <w:color w:val="4472C4" w:themeColor="accent1"/>
              </w:rPr>
              <w:t>&lt;</w:t>
            </w:r>
            <w:proofErr w:type="spellStart"/>
            <w:r w:rsidRPr="0055722D">
              <w:rPr>
                <w:color w:val="4472C4" w:themeColor="accent1"/>
              </w:rPr>
              <w:t>eg</w:t>
            </w:r>
            <w:proofErr w:type="spellEnd"/>
            <w:r w:rsidRPr="0055722D">
              <w:rPr>
                <w:color w:val="4472C4" w:themeColor="accent1"/>
              </w:rPr>
              <w:t xml:space="preserve"> 10kW induction range&gt;</w:t>
            </w:r>
          </w:p>
        </w:tc>
        <w:tc>
          <w:tcPr>
            <w:tcW w:w="2268" w:type="dxa"/>
          </w:tcPr>
          <w:p w14:paraId="582384B0" w14:textId="77777777" w:rsidR="00DD326A" w:rsidRDefault="00DD326A" w:rsidP="00A127C9"/>
        </w:tc>
      </w:tr>
      <w:tr w:rsidR="00DD326A" w14:paraId="3AB8CAFE" w14:textId="77777777" w:rsidTr="003D54CF">
        <w:trPr>
          <w:trHeight w:val="910"/>
        </w:trPr>
        <w:tc>
          <w:tcPr>
            <w:tcW w:w="2252" w:type="dxa"/>
          </w:tcPr>
          <w:p w14:paraId="367E5734" w14:textId="77777777" w:rsidR="00DD326A" w:rsidRPr="00DD326A" w:rsidRDefault="00DD326A" w:rsidP="00A127C9">
            <w:pPr>
              <w:rPr>
                <w:b/>
              </w:rPr>
            </w:pPr>
            <w:r w:rsidRPr="00DD326A">
              <w:rPr>
                <w:b/>
              </w:rPr>
              <w:t>D – Heating &amp; Air Conditioning</w:t>
            </w:r>
          </w:p>
        </w:tc>
        <w:tc>
          <w:tcPr>
            <w:tcW w:w="2563" w:type="dxa"/>
          </w:tcPr>
          <w:p w14:paraId="27E43132" w14:textId="6F49FBB0" w:rsidR="00DD326A" w:rsidRDefault="00DD326A" w:rsidP="00A127C9">
            <w:r>
              <w:t>75% of maximum connected load</w:t>
            </w:r>
          </w:p>
        </w:tc>
        <w:tc>
          <w:tcPr>
            <w:tcW w:w="2693" w:type="dxa"/>
          </w:tcPr>
          <w:p w14:paraId="784013B1" w14:textId="77777777" w:rsidR="00DD326A" w:rsidRPr="0055722D" w:rsidRDefault="00DD326A" w:rsidP="00A127C9">
            <w:pPr>
              <w:rPr>
                <w:color w:val="4472C4" w:themeColor="accent1"/>
              </w:rPr>
            </w:pPr>
            <w:r w:rsidRPr="0055722D">
              <w:rPr>
                <w:color w:val="4472C4" w:themeColor="accent1"/>
              </w:rPr>
              <w:t>&lt;</w:t>
            </w:r>
            <w:proofErr w:type="spellStart"/>
            <w:r w:rsidRPr="0055722D">
              <w:rPr>
                <w:color w:val="4472C4" w:themeColor="accent1"/>
              </w:rPr>
              <w:t>e.g</w:t>
            </w:r>
            <w:proofErr w:type="spellEnd"/>
            <w:r w:rsidRPr="0055722D">
              <w:rPr>
                <w:color w:val="4472C4" w:themeColor="accent1"/>
              </w:rPr>
              <w:t xml:space="preserve"> 4.8kW reverse cycle air conditioner&gt;</w:t>
            </w:r>
          </w:p>
        </w:tc>
        <w:tc>
          <w:tcPr>
            <w:tcW w:w="2268" w:type="dxa"/>
          </w:tcPr>
          <w:p w14:paraId="4D4066E9" w14:textId="77777777" w:rsidR="00DD326A" w:rsidRDefault="00DD326A" w:rsidP="00A127C9"/>
        </w:tc>
      </w:tr>
      <w:tr w:rsidR="00DD326A" w14:paraId="395FBF28" w14:textId="77777777" w:rsidTr="003D54CF">
        <w:trPr>
          <w:trHeight w:val="862"/>
        </w:trPr>
        <w:tc>
          <w:tcPr>
            <w:tcW w:w="2252" w:type="dxa"/>
          </w:tcPr>
          <w:p w14:paraId="5E503DA6" w14:textId="77777777" w:rsidR="00DD326A" w:rsidRPr="00DD326A" w:rsidRDefault="00DD326A" w:rsidP="00A127C9">
            <w:pPr>
              <w:rPr>
                <w:b/>
              </w:rPr>
            </w:pPr>
            <w:r w:rsidRPr="00DD326A">
              <w:rPr>
                <w:b/>
              </w:rPr>
              <w:t>E – Storage Water Heater</w:t>
            </w:r>
          </w:p>
        </w:tc>
        <w:tc>
          <w:tcPr>
            <w:tcW w:w="2563" w:type="dxa"/>
          </w:tcPr>
          <w:p w14:paraId="4759FF2B" w14:textId="265209A1" w:rsidR="00DD326A" w:rsidRDefault="00DD326A" w:rsidP="00A127C9">
            <w:r>
              <w:t xml:space="preserve">Full load current </w:t>
            </w:r>
          </w:p>
        </w:tc>
        <w:tc>
          <w:tcPr>
            <w:tcW w:w="2693" w:type="dxa"/>
          </w:tcPr>
          <w:p w14:paraId="629EE3BE" w14:textId="77777777" w:rsidR="00DD326A" w:rsidRPr="0055722D" w:rsidRDefault="00DD326A" w:rsidP="00A127C9">
            <w:pPr>
              <w:rPr>
                <w:color w:val="4472C4" w:themeColor="accent1"/>
              </w:rPr>
            </w:pPr>
            <w:r w:rsidRPr="0055722D">
              <w:rPr>
                <w:color w:val="4472C4" w:themeColor="accent1"/>
              </w:rPr>
              <w:t>&lt;</w:t>
            </w:r>
            <w:proofErr w:type="spellStart"/>
            <w:proofErr w:type="gramStart"/>
            <w:r w:rsidRPr="0055722D">
              <w:rPr>
                <w:color w:val="4472C4" w:themeColor="accent1"/>
              </w:rPr>
              <w:t>e,g</w:t>
            </w:r>
            <w:proofErr w:type="spellEnd"/>
            <w:proofErr w:type="gramEnd"/>
            <w:r w:rsidRPr="0055722D">
              <w:rPr>
                <w:color w:val="4472C4" w:themeColor="accent1"/>
              </w:rPr>
              <w:t xml:space="preserve"> 3.6 kW hot water</w:t>
            </w:r>
          </w:p>
        </w:tc>
        <w:tc>
          <w:tcPr>
            <w:tcW w:w="2268" w:type="dxa"/>
          </w:tcPr>
          <w:p w14:paraId="0493E909" w14:textId="77777777" w:rsidR="00DD326A" w:rsidRDefault="00DD326A" w:rsidP="00A127C9"/>
        </w:tc>
      </w:tr>
      <w:tr w:rsidR="00DD326A" w14:paraId="2FD16F07" w14:textId="77777777" w:rsidTr="003D54CF">
        <w:trPr>
          <w:trHeight w:val="701"/>
        </w:trPr>
        <w:tc>
          <w:tcPr>
            <w:tcW w:w="2252" w:type="dxa"/>
          </w:tcPr>
          <w:p w14:paraId="293546E9" w14:textId="77777777" w:rsidR="00DD326A" w:rsidRPr="00DD326A" w:rsidRDefault="00DD326A" w:rsidP="00A127C9">
            <w:pPr>
              <w:rPr>
                <w:b/>
              </w:rPr>
            </w:pPr>
            <w:r w:rsidRPr="00DD326A">
              <w:rPr>
                <w:b/>
              </w:rPr>
              <w:t>F – EV charger</w:t>
            </w:r>
          </w:p>
        </w:tc>
        <w:tc>
          <w:tcPr>
            <w:tcW w:w="2563" w:type="dxa"/>
          </w:tcPr>
          <w:p w14:paraId="7BEE2944" w14:textId="1342AD4B" w:rsidR="00DD326A" w:rsidRDefault="00DD326A" w:rsidP="00A127C9">
            <w:r>
              <w:t>Full load current</w:t>
            </w:r>
          </w:p>
        </w:tc>
        <w:tc>
          <w:tcPr>
            <w:tcW w:w="2693" w:type="dxa"/>
          </w:tcPr>
          <w:p w14:paraId="7AB2009F" w14:textId="77777777" w:rsidR="00DD326A" w:rsidRPr="0055722D" w:rsidRDefault="00DD326A" w:rsidP="00A127C9">
            <w:pPr>
              <w:rPr>
                <w:color w:val="4472C4" w:themeColor="accent1"/>
              </w:rPr>
            </w:pPr>
          </w:p>
        </w:tc>
        <w:tc>
          <w:tcPr>
            <w:tcW w:w="2268" w:type="dxa"/>
          </w:tcPr>
          <w:p w14:paraId="19CEDBC2" w14:textId="77777777" w:rsidR="00DD326A" w:rsidRDefault="00DD326A" w:rsidP="00A127C9"/>
        </w:tc>
      </w:tr>
      <w:tr w:rsidR="00DD326A" w14:paraId="7965BE55" w14:textId="77777777" w:rsidTr="00A733E6">
        <w:trPr>
          <w:trHeight w:val="594"/>
        </w:trPr>
        <w:tc>
          <w:tcPr>
            <w:tcW w:w="2252" w:type="dxa"/>
          </w:tcPr>
          <w:p w14:paraId="109D394F" w14:textId="062E1B59" w:rsidR="00DD326A" w:rsidRDefault="00DD326A" w:rsidP="00A127C9"/>
        </w:tc>
        <w:tc>
          <w:tcPr>
            <w:tcW w:w="2563" w:type="dxa"/>
          </w:tcPr>
          <w:p w14:paraId="7AAC5666" w14:textId="1821484B" w:rsidR="00DD326A" w:rsidRDefault="00DD326A" w:rsidP="00A127C9"/>
        </w:tc>
        <w:tc>
          <w:tcPr>
            <w:tcW w:w="2693" w:type="dxa"/>
          </w:tcPr>
          <w:p w14:paraId="407B8AEE" w14:textId="77777777" w:rsidR="00DD326A" w:rsidRPr="0055722D" w:rsidRDefault="00DD326A" w:rsidP="00A127C9">
            <w:pPr>
              <w:rPr>
                <w:b/>
                <w:color w:val="4472C4" w:themeColor="accent1"/>
              </w:rPr>
            </w:pPr>
            <w:r w:rsidRPr="0055722D">
              <w:rPr>
                <w:b/>
                <w:color w:val="000000" w:themeColor="text1"/>
              </w:rPr>
              <w:t>Total Maximum Demand</w:t>
            </w:r>
          </w:p>
        </w:tc>
        <w:tc>
          <w:tcPr>
            <w:tcW w:w="2268" w:type="dxa"/>
          </w:tcPr>
          <w:p w14:paraId="5E8D9A4F" w14:textId="77777777" w:rsidR="00DD326A" w:rsidRDefault="00DD326A" w:rsidP="00A127C9"/>
        </w:tc>
      </w:tr>
    </w:tbl>
    <w:p w14:paraId="28EE3BFD" w14:textId="5F7A8065" w:rsidR="002476EE" w:rsidRDefault="00A733E6">
      <w:r>
        <w:t>Prepared by ……………………………………           Signature …………………………    Date           /          /</w:t>
      </w:r>
    </w:p>
    <w:p w14:paraId="0CA99E23" w14:textId="622451E5" w:rsidR="002476EE" w:rsidRDefault="002476EE"/>
    <w:p w14:paraId="2666AC56" w14:textId="4BEE3988" w:rsidR="002476EE" w:rsidRDefault="002476EE"/>
    <w:p w14:paraId="0D21EB87" w14:textId="69555AB4" w:rsidR="002476EE" w:rsidRDefault="002476EE"/>
    <w:p w14:paraId="0A85A23B" w14:textId="37CB4689" w:rsidR="002476EE" w:rsidRDefault="002476EE">
      <w:r>
        <w:rPr>
          <w:rFonts w:cs="Times New Roman (Body CS)"/>
          <w:noProof/>
        </w:rPr>
        <mc:AlternateContent>
          <mc:Choice Requires="wps">
            <w:drawing>
              <wp:anchor distT="0" distB="0" distL="114300" distR="114300" simplePos="0" relativeHeight="251678720" behindDoc="0" locked="0" layoutInCell="1" allowOverlap="1" wp14:anchorId="4C3E6E3A" wp14:editId="11CE1B94">
                <wp:simplePos x="0" y="0"/>
                <wp:positionH relativeFrom="column">
                  <wp:posOffset>0</wp:posOffset>
                </wp:positionH>
                <wp:positionV relativeFrom="paragraph">
                  <wp:posOffset>-340963</wp:posOffset>
                </wp:positionV>
                <wp:extent cx="6049505" cy="354841"/>
                <wp:effectExtent l="0" t="0" r="8890" b="13970"/>
                <wp:wrapNone/>
                <wp:docPr id="13" name="Text Box 13"/>
                <wp:cNvGraphicFramePr/>
                <a:graphic xmlns:a="http://schemas.openxmlformats.org/drawingml/2006/main">
                  <a:graphicData uri="http://schemas.microsoft.com/office/word/2010/wordprocessingShape">
                    <wps:wsp>
                      <wps:cNvSpPr txBox="1"/>
                      <wps:spPr>
                        <a:xfrm>
                          <a:off x="0" y="0"/>
                          <a:ext cx="6049505" cy="354841"/>
                        </a:xfrm>
                        <a:prstGeom prst="rect">
                          <a:avLst/>
                        </a:prstGeom>
                        <a:solidFill>
                          <a:schemeClr val="accent1">
                            <a:lumMod val="60000"/>
                            <a:lumOff val="40000"/>
                          </a:schemeClr>
                        </a:solidFill>
                        <a:ln w="6350">
                          <a:solidFill>
                            <a:prstClr val="black"/>
                          </a:solidFill>
                        </a:ln>
                      </wps:spPr>
                      <wps:txbx>
                        <w:txbxContent>
                          <w:p w14:paraId="6F818E12" w14:textId="77777777" w:rsidR="002476EE" w:rsidRPr="000C244F" w:rsidRDefault="002476EE" w:rsidP="002476EE">
                            <w:pPr>
                              <w:pStyle w:val="BodyA"/>
                              <w:spacing w:after="0" w:line="240" w:lineRule="auto"/>
                              <w:jc w:val="both"/>
                              <w:rPr>
                                <w:rFonts w:ascii="Arial" w:eastAsia="Arial" w:hAnsi="Arial" w:cs="Arial"/>
                                <w:b/>
                                <w:bCs/>
                                <w:color w:val="000000" w:themeColor="text1"/>
                                <w:sz w:val="32"/>
                                <w:szCs w:val="32"/>
                              </w:rPr>
                            </w:pPr>
                            <w:r w:rsidRPr="000C244F">
                              <w:rPr>
                                <w:rFonts w:ascii="Arial" w:hAnsi="Arial"/>
                                <w:b/>
                                <w:bCs/>
                                <w:color w:val="000000" w:themeColor="text1"/>
                                <w:sz w:val="32"/>
                                <w:szCs w:val="32"/>
                              </w:rPr>
                              <w:t>Connection details</w:t>
                            </w:r>
                          </w:p>
                          <w:p w14:paraId="58343974" w14:textId="77777777" w:rsidR="002476EE" w:rsidRPr="000C244F" w:rsidRDefault="002476EE" w:rsidP="002476EE">
                            <w:pPr>
                              <w:jc w:val="both"/>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E6E3A" id="Text Box 13" o:spid="_x0000_s1033" type="#_x0000_t202" style="position:absolute;margin-left:0;margin-top:-26.85pt;width:476.35pt;height:2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" fillcolor="#8eaadb [1940]" strokeweight=".5pt">
                <v:textbox>
                  <w:txbxContent>
                    <w:p w14:paraId="6F818E12" w14:textId="77777777" w:rsidR="002476EE" w:rsidRPr="000C244F" w:rsidRDefault="002476EE" w:rsidP="002476EE">
                      <w:pPr>
                        <w:pStyle w:val="BodyA"/>
                        <w:spacing w:after="0" w:line="240" w:lineRule="auto"/>
                        <w:jc w:val="both"/>
                        <w:rPr>
                          <w:rFonts w:ascii="Arial" w:eastAsia="Arial" w:hAnsi="Arial" w:cs="Arial"/>
                          <w:b/>
                          <w:bCs/>
                          <w:color w:val="000000" w:themeColor="text1"/>
                          <w:sz w:val="32"/>
                          <w:szCs w:val="32"/>
                        </w:rPr>
                      </w:pPr>
                      <w:r w:rsidRPr="000C244F">
                        <w:rPr>
                          <w:rFonts w:ascii="Arial" w:hAnsi="Arial"/>
                          <w:b/>
                          <w:bCs/>
                          <w:color w:val="000000" w:themeColor="text1"/>
                          <w:sz w:val="32"/>
                          <w:szCs w:val="32"/>
                        </w:rPr>
                        <w:t>Connection details</w:t>
                      </w:r>
                    </w:p>
                    <w:p w14:paraId="58343974" w14:textId="77777777" w:rsidR="002476EE" w:rsidRPr="000C244F" w:rsidRDefault="002476EE" w:rsidP="002476EE">
                      <w:pPr>
                        <w:jc w:val="both"/>
                        <w:rPr>
                          <w:color w:val="000000" w:themeColor="text1"/>
                        </w:rPr>
                      </w:pPr>
                    </w:p>
                  </w:txbxContent>
                </v:textbox>
              </v:shape>
            </w:pict>
          </mc:Fallback>
        </mc:AlternateContent>
      </w:r>
    </w:p>
    <w:p w14:paraId="16F96D0C" w14:textId="4F8A2333" w:rsidR="002476EE" w:rsidRDefault="002476EE"/>
    <w:tbl>
      <w:tblPr>
        <w:tblStyle w:val="TableGrid"/>
        <w:tblW w:w="9498" w:type="dxa"/>
        <w:tblInd w:w="-5" w:type="dxa"/>
        <w:tblLook w:val="04A0" w:firstRow="1" w:lastRow="0" w:firstColumn="1" w:lastColumn="0" w:noHBand="0" w:noVBand="1"/>
      </w:tblPr>
      <w:tblGrid>
        <w:gridCol w:w="3544"/>
        <w:gridCol w:w="5954"/>
      </w:tblGrid>
      <w:tr w:rsidR="002476EE" w14:paraId="5643EED4" w14:textId="77777777" w:rsidTr="002476EE">
        <w:trPr>
          <w:trHeight w:val="441"/>
        </w:trPr>
        <w:tc>
          <w:tcPr>
            <w:tcW w:w="3544" w:type="dxa"/>
          </w:tcPr>
          <w:p w14:paraId="53C76749" w14:textId="77777777" w:rsidR="002476EE" w:rsidRDefault="002476EE" w:rsidP="00A127C9">
            <w:r>
              <w:t>Connection type – Single or 3 phase</w:t>
            </w:r>
          </w:p>
        </w:tc>
        <w:tc>
          <w:tcPr>
            <w:tcW w:w="5954" w:type="dxa"/>
          </w:tcPr>
          <w:p w14:paraId="23D24F96" w14:textId="1DC78A5A" w:rsidR="002476EE" w:rsidRDefault="002476EE" w:rsidP="00A127C9"/>
        </w:tc>
      </w:tr>
      <w:tr w:rsidR="002476EE" w14:paraId="7BD055F4" w14:textId="77777777" w:rsidTr="002476EE">
        <w:trPr>
          <w:trHeight w:val="441"/>
        </w:trPr>
        <w:tc>
          <w:tcPr>
            <w:tcW w:w="3544" w:type="dxa"/>
          </w:tcPr>
          <w:p w14:paraId="072E23D8" w14:textId="6E4BE7A9" w:rsidR="002476EE" w:rsidRDefault="002476EE" w:rsidP="00A127C9">
            <w:r>
              <w:t>Size of PV system</w:t>
            </w:r>
          </w:p>
        </w:tc>
        <w:tc>
          <w:tcPr>
            <w:tcW w:w="5954" w:type="dxa"/>
          </w:tcPr>
          <w:p w14:paraId="1021CD5E" w14:textId="612C3653" w:rsidR="002476EE" w:rsidRDefault="002476EE" w:rsidP="00A127C9"/>
        </w:tc>
      </w:tr>
      <w:tr w:rsidR="002476EE" w14:paraId="32145D0B" w14:textId="77777777" w:rsidTr="002476EE">
        <w:trPr>
          <w:trHeight w:val="441"/>
        </w:trPr>
        <w:tc>
          <w:tcPr>
            <w:tcW w:w="3544" w:type="dxa"/>
          </w:tcPr>
          <w:p w14:paraId="027E646F" w14:textId="77777777" w:rsidR="002476EE" w:rsidRDefault="002476EE" w:rsidP="00A127C9">
            <w:r>
              <w:t>Hot water heating details</w:t>
            </w:r>
          </w:p>
        </w:tc>
        <w:tc>
          <w:tcPr>
            <w:tcW w:w="5954" w:type="dxa"/>
          </w:tcPr>
          <w:p w14:paraId="45DFB44A" w14:textId="2D956CD1" w:rsidR="002476EE" w:rsidRDefault="002476EE" w:rsidP="00A127C9"/>
        </w:tc>
      </w:tr>
      <w:tr w:rsidR="002476EE" w14:paraId="5FC62E27" w14:textId="77777777" w:rsidTr="002476EE">
        <w:trPr>
          <w:trHeight w:val="418"/>
        </w:trPr>
        <w:tc>
          <w:tcPr>
            <w:tcW w:w="3544" w:type="dxa"/>
          </w:tcPr>
          <w:p w14:paraId="52423787" w14:textId="77777777" w:rsidR="002476EE" w:rsidRDefault="002476EE" w:rsidP="00A127C9">
            <w:r>
              <w:t>Air Conditioner details</w:t>
            </w:r>
          </w:p>
        </w:tc>
        <w:tc>
          <w:tcPr>
            <w:tcW w:w="5954" w:type="dxa"/>
          </w:tcPr>
          <w:p w14:paraId="5159094A" w14:textId="14B3F064" w:rsidR="002476EE" w:rsidRDefault="002476EE" w:rsidP="00A127C9"/>
        </w:tc>
      </w:tr>
      <w:tr w:rsidR="002476EE" w14:paraId="35642BBC" w14:textId="77777777" w:rsidTr="002476EE">
        <w:trPr>
          <w:trHeight w:val="425"/>
        </w:trPr>
        <w:tc>
          <w:tcPr>
            <w:tcW w:w="3544" w:type="dxa"/>
          </w:tcPr>
          <w:p w14:paraId="50E578F1" w14:textId="77777777" w:rsidR="002476EE" w:rsidRDefault="002476EE" w:rsidP="00A127C9">
            <w:r>
              <w:t xml:space="preserve">Battery details </w:t>
            </w:r>
          </w:p>
        </w:tc>
        <w:tc>
          <w:tcPr>
            <w:tcW w:w="5954" w:type="dxa"/>
          </w:tcPr>
          <w:p w14:paraId="0E5D892D" w14:textId="180CAAA0" w:rsidR="002476EE" w:rsidRDefault="002476EE" w:rsidP="00A127C9"/>
        </w:tc>
      </w:tr>
      <w:tr w:rsidR="002476EE" w14:paraId="57C1C7B6" w14:textId="77777777" w:rsidTr="002476EE">
        <w:trPr>
          <w:trHeight w:val="408"/>
        </w:trPr>
        <w:tc>
          <w:tcPr>
            <w:tcW w:w="3544" w:type="dxa"/>
          </w:tcPr>
          <w:p w14:paraId="5EEEA176" w14:textId="77777777" w:rsidR="002476EE" w:rsidRDefault="002476EE" w:rsidP="00A127C9">
            <w:r>
              <w:t>Expected connection date</w:t>
            </w:r>
          </w:p>
        </w:tc>
        <w:tc>
          <w:tcPr>
            <w:tcW w:w="5954" w:type="dxa"/>
          </w:tcPr>
          <w:p w14:paraId="03B527BA" w14:textId="0641DF7F" w:rsidR="002476EE" w:rsidRDefault="002476EE" w:rsidP="00A127C9"/>
        </w:tc>
      </w:tr>
    </w:tbl>
    <w:p w14:paraId="7606B953" w14:textId="183A0737" w:rsidR="002476EE" w:rsidRDefault="002476EE"/>
    <w:p w14:paraId="05338860" w14:textId="007D4BFB" w:rsidR="00A733E6" w:rsidRDefault="00A733E6">
      <w:r>
        <w:rPr>
          <w:rFonts w:cs="Times New Roman (Body CS)"/>
          <w:noProof/>
        </w:rPr>
        <mc:AlternateContent>
          <mc:Choice Requires="wps">
            <w:drawing>
              <wp:anchor distT="0" distB="0" distL="114300" distR="114300" simplePos="0" relativeHeight="251680768" behindDoc="0" locked="0" layoutInCell="1" allowOverlap="1" wp14:anchorId="61D87BBA" wp14:editId="490F7A78">
                <wp:simplePos x="0" y="0"/>
                <wp:positionH relativeFrom="column">
                  <wp:posOffset>0</wp:posOffset>
                </wp:positionH>
                <wp:positionV relativeFrom="paragraph">
                  <wp:posOffset>-635</wp:posOffset>
                </wp:positionV>
                <wp:extent cx="6049505" cy="354841"/>
                <wp:effectExtent l="0" t="0" r="8890" b="13970"/>
                <wp:wrapNone/>
                <wp:docPr id="2" name="Text Box 2"/>
                <wp:cNvGraphicFramePr/>
                <a:graphic xmlns:a="http://schemas.openxmlformats.org/drawingml/2006/main">
                  <a:graphicData uri="http://schemas.microsoft.com/office/word/2010/wordprocessingShape">
                    <wps:wsp>
                      <wps:cNvSpPr txBox="1"/>
                      <wps:spPr>
                        <a:xfrm>
                          <a:off x="0" y="0"/>
                          <a:ext cx="6049505" cy="354841"/>
                        </a:xfrm>
                        <a:prstGeom prst="rect">
                          <a:avLst/>
                        </a:prstGeom>
                        <a:solidFill>
                          <a:schemeClr val="accent1">
                            <a:lumMod val="60000"/>
                            <a:lumOff val="40000"/>
                          </a:schemeClr>
                        </a:solidFill>
                        <a:ln w="6350">
                          <a:solidFill>
                            <a:prstClr val="black"/>
                          </a:solidFill>
                        </a:ln>
                      </wps:spPr>
                      <wps:txbx>
                        <w:txbxContent>
                          <w:p w14:paraId="4567F506" w14:textId="3A487165" w:rsidR="00A733E6" w:rsidRPr="000C244F" w:rsidRDefault="00A733E6" w:rsidP="00A733E6">
                            <w:pPr>
                              <w:pStyle w:val="BodyA"/>
                              <w:spacing w:after="0" w:line="240" w:lineRule="auto"/>
                              <w:jc w:val="both"/>
                              <w:rPr>
                                <w:rFonts w:ascii="Arial" w:eastAsia="Arial" w:hAnsi="Arial" w:cs="Arial"/>
                                <w:b/>
                                <w:bCs/>
                                <w:color w:val="000000" w:themeColor="text1"/>
                                <w:sz w:val="32"/>
                                <w:szCs w:val="32"/>
                              </w:rPr>
                            </w:pPr>
                            <w:r>
                              <w:rPr>
                                <w:rFonts w:ascii="Arial" w:hAnsi="Arial"/>
                                <w:b/>
                                <w:bCs/>
                                <w:color w:val="000000" w:themeColor="text1"/>
                                <w:sz w:val="32"/>
                                <w:szCs w:val="32"/>
                              </w:rPr>
                              <w:t>Smartgrid wiring guideline</w:t>
                            </w:r>
                            <w:r w:rsidRPr="000C244F">
                              <w:rPr>
                                <w:rFonts w:ascii="Arial" w:hAnsi="Arial"/>
                                <w:b/>
                                <w:bCs/>
                                <w:color w:val="000000" w:themeColor="text1"/>
                                <w:sz w:val="32"/>
                                <w:szCs w:val="32"/>
                              </w:rPr>
                              <w:t>s</w:t>
                            </w:r>
                            <w:r>
                              <w:rPr>
                                <w:rFonts w:ascii="Arial" w:hAnsi="Arial"/>
                                <w:b/>
                                <w:bCs/>
                                <w:color w:val="000000" w:themeColor="text1"/>
                                <w:sz w:val="32"/>
                                <w:szCs w:val="32"/>
                              </w:rPr>
                              <w:t xml:space="preserve"> for your electrician</w:t>
                            </w:r>
                          </w:p>
                          <w:p w14:paraId="402FAFEF" w14:textId="77777777" w:rsidR="00A733E6" w:rsidRPr="000C244F" w:rsidRDefault="00A733E6" w:rsidP="00A733E6">
                            <w:pPr>
                              <w:jc w:val="both"/>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87BBA" id="Text Box 2" o:spid="_x0000_s1034" type="#_x0000_t202" style="position:absolute;margin-left:0;margin-top:-.05pt;width:476.35pt;height:27.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" fillcolor="#8eaadb [1940]" strokeweight=".5pt">
                <v:textbox>
                  <w:txbxContent>
                    <w:p w14:paraId="4567F506" w14:textId="3A487165" w:rsidR="00A733E6" w:rsidRPr="000C244F" w:rsidRDefault="00A733E6" w:rsidP="00A733E6">
                      <w:pPr>
                        <w:pStyle w:val="BodyA"/>
                        <w:spacing w:after="0" w:line="240" w:lineRule="auto"/>
                        <w:jc w:val="both"/>
                        <w:rPr>
                          <w:rFonts w:ascii="Arial" w:eastAsia="Arial" w:hAnsi="Arial" w:cs="Arial"/>
                          <w:b/>
                          <w:bCs/>
                          <w:color w:val="000000" w:themeColor="text1"/>
                          <w:sz w:val="32"/>
                          <w:szCs w:val="32"/>
                        </w:rPr>
                      </w:pPr>
                      <w:r>
                        <w:rPr>
                          <w:rFonts w:ascii="Arial" w:hAnsi="Arial"/>
                          <w:b/>
                          <w:bCs/>
                          <w:color w:val="000000" w:themeColor="text1"/>
                          <w:sz w:val="32"/>
                          <w:szCs w:val="32"/>
                        </w:rPr>
                        <w:t>Smartgrid wiring guideline</w:t>
                      </w:r>
                      <w:r w:rsidRPr="000C244F">
                        <w:rPr>
                          <w:rFonts w:ascii="Arial" w:hAnsi="Arial"/>
                          <w:b/>
                          <w:bCs/>
                          <w:color w:val="000000" w:themeColor="text1"/>
                          <w:sz w:val="32"/>
                          <w:szCs w:val="32"/>
                        </w:rPr>
                        <w:t>s</w:t>
                      </w:r>
                      <w:r>
                        <w:rPr>
                          <w:rFonts w:ascii="Arial" w:hAnsi="Arial"/>
                          <w:b/>
                          <w:bCs/>
                          <w:color w:val="000000" w:themeColor="text1"/>
                          <w:sz w:val="32"/>
                          <w:szCs w:val="32"/>
                        </w:rPr>
                        <w:t xml:space="preserve"> for your electrician</w:t>
                      </w:r>
                    </w:p>
                    <w:p w14:paraId="402FAFEF" w14:textId="77777777" w:rsidR="00A733E6" w:rsidRPr="000C244F" w:rsidRDefault="00A733E6" w:rsidP="00A733E6">
                      <w:pPr>
                        <w:jc w:val="both"/>
                        <w:rPr>
                          <w:color w:val="000000" w:themeColor="text1"/>
                        </w:rPr>
                      </w:pPr>
                    </w:p>
                  </w:txbxContent>
                </v:textbox>
              </v:shape>
            </w:pict>
          </mc:Fallback>
        </mc:AlternateContent>
      </w:r>
    </w:p>
    <w:p w14:paraId="4A2DA34D" w14:textId="53DE8DA0" w:rsidR="00A733E6" w:rsidRDefault="00A733E6"/>
    <w:p w14:paraId="1BEC0600" w14:textId="48AEDD6E" w:rsidR="00A733E6" w:rsidRDefault="00A733E6"/>
    <w:p w14:paraId="1EB5F2F9" w14:textId="6974F05C" w:rsidR="00A733E6" w:rsidRPr="00A733E6" w:rsidRDefault="00A733E6" w:rsidP="00A733E6">
      <w:pPr>
        <w:rPr>
          <w:color w:val="000000" w:themeColor="text1"/>
        </w:rPr>
      </w:pPr>
      <w:r w:rsidRPr="00A733E6">
        <w:rPr>
          <w:color w:val="000000" w:themeColor="text1"/>
        </w:rPr>
        <w:t xml:space="preserve">Minimum switchboard size is a standard 600x600 metal box and the enclosure </w:t>
      </w:r>
      <w:r w:rsidR="00CE191C">
        <w:rPr>
          <w:color w:val="000000" w:themeColor="text1"/>
        </w:rPr>
        <w:t>(</w:t>
      </w:r>
      <w:r w:rsidRPr="00A733E6">
        <w:rPr>
          <w:color w:val="000000" w:themeColor="text1"/>
        </w:rPr>
        <w:t xml:space="preserve">bottom left) inside needs to allow at least 4 extra single pole spaces that are unused. The mains power meter can be in the main enclosure or a separate 2 pole enclosure – 6 </w:t>
      </w:r>
      <w:proofErr w:type="gramStart"/>
      <w:r w:rsidRPr="00A733E6">
        <w:rPr>
          <w:color w:val="000000" w:themeColor="text1"/>
        </w:rPr>
        <w:t>pole</w:t>
      </w:r>
      <w:proofErr w:type="gramEnd"/>
      <w:r w:rsidRPr="00A733E6">
        <w:rPr>
          <w:color w:val="000000" w:themeColor="text1"/>
        </w:rPr>
        <w:t xml:space="preserve"> for 3 phase. Minimum size mains are 16mm2. Soldered main earth connections not allowed – please use earth bars either incorporated in enclosure or a standard earth bar on the rear of the board.  </w:t>
      </w:r>
    </w:p>
    <w:p w14:paraId="787897E4" w14:textId="77777777" w:rsidR="00A733E6" w:rsidRDefault="00A733E6"/>
    <w:p w14:paraId="03455D9A" w14:textId="02A14B67" w:rsidR="002476EE" w:rsidRDefault="002476EE"/>
    <w:p w14:paraId="15A92645" w14:textId="5CB9DE44" w:rsidR="00542157" w:rsidRDefault="00542157"/>
    <w:tbl>
      <w:tblPr>
        <w:tblW w:w="902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90"/>
        <w:gridCol w:w="3852"/>
        <w:gridCol w:w="3684"/>
      </w:tblGrid>
      <w:tr w:rsidR="00542157" w14:paraId="1B571681" w14:textId="77777777" w:rsidTr="00A127C9">
        <w:trPr>
          <w:trHeight w:val="453"/>
        </w:trPr>
        <w:tc>
          <w:tcPr>
            <w:tcW w:w="9026" w:type="dxa"/>
            <w:gridSpan w:val="3"/>
            <w:tcBorders>
              <w:top w:val="nil"/>
              <w:left w:val="nil"/>
              <w:bottom w:val="nil"/>
              <w:right w:val="nil"/>
            </w:tcBorders>
            <w:shd w:val="clear" w:color="auto" w:fill="auto"/>
            <w:tcMar>
              <w:top w:w="80" w:type="dxa"/>
              <w:left w:w="80" w:type="dxa"/>
              <w:bottom w:w="80" w:type="dxa"/>
              <w:right w:w="80" w:type="dxa"/>
            </w:tcMar>
          </w:tcPr>
          <w:p w14:paraId="291DA76B" w14:textId="1E2D2823" w:rsidR="00542157" w:rsidRDefault="00542157" w:rsidP="00A127C9">
            <w:pPr>
              <w:pStyle w:val="BodyA"/>
              <w:spacing w:before="60" w:after="60" w:line="240" w:lineRule="auto"/>
              <w:rPr>
                <w:rFonts w:ascii="Arial" w:hAnsi="Arial"/>
                <w:sz w:val="20"/>
                <w:szCs w:val="20"/>
              </w:rPr>
            </w:pPr>
            <w:r>
              <w:rPr>
                <w:rFonts w:cs="Times New Roman (Body CS)"/>
                <w:noProof/>
              </w:rPr>
              <mc:AlternateContent>
                <mc:Choice Requires="wps">
                  <w:drawing>
                    <wp:anchor distT="0" distB="0" distL="114300" distR="114300" simplePos="0" relativeHeight="251676672" behindDoc="0" locked="0" layoutInCell="1" allowOverlap="1" wp14:anchorId="686F5663" wp14:editId="2BAE8AC7">
                      <wp:simplePos x="0" y="0"/>
                      <wp:positionH relativeFrom="column">
                        <wp:posOffset>-256540</wp:posOffset>
                      </wp:positionH>
                      <wp:positionV relativeFrom="paragraph">
                        <wp:posOffset>-282693</wp:posOffset>
                      </wp:positionV>
                      <wp:extent cx="6049010" cy="354841"/>
                      <wp:effectExtent l="0" t="0" r="8890" b="13970"/>
                      <wp:wrapNone/>
                      <wp:docPr id="15" name="Text Box 15"/>
                      <wp:cNvGraphicFramePr/>
                      <a:graphic xmlns:a="http://schemas.openxmlformats.org/drawingml/2006/main">
                        <a:graphicData uri="http://schemas.microsoft.com/office/word/2010/wordprocessingShape">
                          <wps:wsp>
                            <wps:cNvSpPr txBox="1"/>
                            <wps:spPr>
                              <a:xfrm>
                                <a:off x="0" y="0"/>
                                <a:ext cx="6049010" cy="354841"/>
                              </a:xfrm>
                              <a:prstGeom prst="rect">
                                <a:avLst/>
                              </a:prstGeom>
                              <a:solidFill>
                                <a:schemeClr val="accent1">
                                  <a:lumMod val="60000"/>
                                  <a:lumOff val="40000"/>
                                </a:schemeClr>
                              </a:solidFill>
                              <a:ln w="6350">
                                <a:solidFill>
                                  <a:prstClr val="black"/>
                                </a:solidFill>
                              </a:ln>
                            </wps:spPr>
                            <wps:txbx>
                              <w:txbxContent>
                                <w:p w14:paraId="510DB1B1" w14:textId="4BF9257D" w:rsidR="00542157" w:rsidRPr="000C244F" w:rsidRDefault="00542157" w:rsidP="00542157">
                                  <w:pPr>
                                    <w:pStyle w:val="BodyA"/>
                                    <w:spacing w:after="0" w:line="240" w:lineRule="auto"/>
                                    <w:jc w:val="both"/>
                                    <w:rPr>
                                      <w:rFonts w:ascii="Arial" w:eastAsia="Arial" w:hAnsi="Arial" w:cs="Arial"/>
                                      <w:b/>
                                      <w:bCs/>
                                      <w:color w:val="000000" w:themeColor="text1"/>
                                      <w:sz w:val="32"/>
                                      <w:szCs w:val="32"/>
                                    </w:rPr>
                                  </w:pPr>
                                  <w:r w:rsidRPr="000C244F">
                                    <w:rPr>
                                      <w:rFonts w:ascii="Arial" w:hAnsi="Arial"/>
                                      <w:b/>
                                      <w:bCs/>
                                      <w:color w:val="000000" w:themeColor="text1"/>
                                      <w:sz w:val="32"/>
                                      <w:szCs w:val="32"/>
                                    </w:rPr>
                                    <w:t>Applicant declaration and signature</w:t>
                                  </w:r>
                                </w:p>
                                <w:p w14:paraId="1566A4AD" w14:textId="77777777" w:rsidR="00542157" w:rsidRPr="000C244F" w:rsidRDefault="00542157" w:rsidP="00542157">
                                  <w:pPr>
                                    <w:jc w:val="both"/>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F5663" id="Text Box 15" o:spid="_x0000_s1035" type="#_x0000_t202" style="position:absolute;margin-left:-20.2pt;margin-top:-22.25pt;width:476.3pt;height:2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" fillcolor="#8eaadb [1940]" strokeweight=".5pt">
                      <v:textbox>
                        <w:txbxContent>
                          <w:p w14:paraId="510DB1B1" w14:textId="4BF9257D" w:rsidR="00542157" w:rsidRPr="000C244F" w:rsidRDefault="00542157" w:rsidP="00542157">
                            <w:pPr>
                              <w:pStyle w:val="BodyA"/>
                              <w:spacing w:after="0" w:line="240" w:lineRule="auto"/>
                              <w:jc w:val="both"/>
                              <w:rPr>
                                <w:rFonts w:ascii="Arial" w:eastAsia="Arial" w:hAnsi="Arial" w:cs="Arial"/>
                                <w:b/>
                                <w:bCs/>
                                <w:color w:val="000000" w:themeColor="text1"/>
                                <w:sz w:val="32"/>
                                <w:szCs w:val="32"/>
                              </w:rPr>
                            </w:pPr>
                            <w:r w:rsidRPr="000C244F">
                              <w:rPr>
                                <w:rFonts w:ascii="Arial" w:hAnsi="Arial"/>
                                <w:b/>
                                <w:bCs/>
                                <w:color w:val="000000" w:themeColor="text1"/>
                                <w:sz w:val="32"/>
                                <w:szCs w:val="32"/>
                              </w:rPr>
                              <w:t>Applicant declaration and signature</w:t>
                            </w:r>
                          </w:p>
                          <w:p w14:paraId="1566A4AD" w14:textId="77777777" w:rsidR="00542157" w:rsidRPr="000C244F" w:rsidRDefault="00542157" w:rsidP="00542157">
                            <w:pPr>
                              <w:jc w:val="both"/>
                              <w:rPr>
                                <w:color w:val="000000" w:themeColor="text1"/>
                              </w:rPr>
                            </w:pPr>
                          </w:p>
                        </w:txbxContent>
                      </v:textbox>
                    </v:shape>
                  </w:pict>
                </mc:Fallback>
              </mc:AlternateContent>
            </w:r>
          </w:p>
          <w:p w14:paraId="3994C505" w14:textId="6617AE9F" w:rsidR="00542157" w:rsidRDefault="00542157" w:rsidP="00A127C9">
            <w:pPr>
              <w:pStyle w:val="BodyA"/>
              <w:spacing w:before="60" w:after="60" w:line="240" w:lineRule="auto"/>
            </w:pPr>
            <w:r>
              <w:rPr>
                <w:rFonts w:ascii="Arial" w:hAnsi="Arial"/>
                <w:sz w:val="20"/>
                <w:szCs w:val="20"/>
              </w:rPr>
              <w:t xml:space="preserve">I declare that the information provide above is true and correct and that I am </w:t>
            </w:r>
            <w:r w:rsidR="002476EE">
              <w:rPr>
                <w:rFonts w:ascii="Arial" w:hAnsi="Arial"/>
                <w:sz w:val="20"/>
                <w:szCs w:val="20"/>
              </w:rPr>
              <w:t>authorized</w:t>
            </w:r>
            <w:r>
              <w:rPr>
                <w:rFonts w:ascii="Arial" w:hAnsi="Arial"/>
                <w:sz w:val="20"/>
                <w:szCs w:val="20"/>
              </w:rPr>
              <w:t xml:space="preserve"> to make this application for connection.</w:t>
            </w:r>
            <w:r w:rsidR="002476EE">
              <w:rPr>
                <w:rFonts w:ascii="Arial" w:hAnsi="Arial"/>
                <w:sz w:val="20"/>
                <w:szCs w:val="20"/>
              </w:rPr>
              <w:t xml:space="preserve"> I confirm that I have executed an Energy Supply Agreement with NEV Power.</w:t>
            </w:r>
          </w:p>
        </w:tc>
      </w:tr>
      <w:tr w:rsidR="00542157" w14:paraId="76A56B97" w14:textId="77777777" w:rsidTr="00A127C9">
        <w:trPr>
          <w:trHeight w:val="310"/>
        </w:trPr>
        <w:tc>
          <w:tcPr>
            <w:tcW w:w="1490" w:type="dxa"/>
            <w:tcBorders>
              <w:top w:val="nil"/>
              <w:left w:val="nil"/>
              <w:bottom w:val="nil"/>
              <w:right w:val="nil"/>
            </w:tcBorders>
            <w:shd w:val="clear" w:color="auto" w:fill="auto"/>
            <w:tcMar>
              <w:top w:w="80" w:type="dxa"/>
              <w:left w:w="80" w:type="dxa"/>
              <w:bottom w:w="80" w:type="dxa"/>
              <w:right w:w="80" w:type="dxa"/>
            </w:tcMar>
          </w:tcPr>
          <w:p w14:paraId="7707037D" w14:textId="32453A67" w:rsidR="00542157" w:rsidRDefault="00542157" w:rsidP="00A127C9">
            <w:pPr>
              <w:pStyle w:val="BodyA"/>
              <w:spacing w:before="60" w:after="60" w:line="240" w:lineRule="auto"/>
            </w:pPr>
            <w:r>
              <w:rPr>
                <w:rFonts w:ascii="Arial" w:hAnsi="Arial"/>
                <w:sz w:val="20"/>
                <w:szCs w:val="20"/>
              </w:rPr>
              <w:t>Name</w:t>
            </w:r>
          </w:p>
        </w:tc>
        <w:tc>
          <w:tcPr>
            <w:tcW w:w="3852" w:type="dxa"/>
            <w:tcBorders>
              <w:top w:val="nil"/>
              <w:left w:val="nil"/>
              <w:bottom w:val="single" w:sz="4" w:space="0" w:color="000000"/>
              <w:right w:val="nil"/>
            </w:tcBorders>
            <w:shd w:val="clear" w:color="auto" w:fill="auto"/>
            <w:tcMar>
              <w:top w:w="80" w:type="dxa"/>
              <w:left w:w="80" w:type="dxa"/>
              <w:bottom w:w="80" w:type="dxa"/>
              <w:right w:w="80" w:type="dxa"/>
            </w:tcMar>
          </w:tcPr>
          <w:p w14:paraId="631DCE31" w14:textId="77A3EEF8" w:rsidR="00542157" w:rsidRDefault="00542157" w:rsidP="00A127C9"/>
        </w:tc>
        <w:tc>
          <w:tcPr>
            <w:tcW w:w="3684" w:type="dxa"/>
            <w:tcBorders>
              <w:top w:val="nil"/>
              <w:left w:val="nil"/>
              <w:bottom w:val="single" w:sz="4" w:space="0" w:color="000000"/>
              <w:right w:val="nil"/>
            </w:tcBorders>
            <w:shd w:val="clear" w:color="auto" w:fill="auto"/>
            <w:tcMar>
              <w:top w:w="80" w:type="dxa"/>
              <w:left w:w="80" w:type="dxa"/>
              <w:bottom w:w="80" w:type="dxa"/>
              <w:right w:w="80" w:type="dxa"/>
            </w:tcMar>
          </w:tcPr>
          <w:p w14:paraId="097C0A57" w14:textId="77777777" w:rsidR="00542157" w:rsidRDefault="00542157" w:rsidP="00A127C9"/>
        </w:tc>
      </w:tr>
      <w:tr w:rsidR="00542157" w14:paraId="2CEB4A5B" w14:textId="77777777" w:rsidTr="00A127C9">
        <w:trPr>
          <w:trHeight w:val="320"/>
        </w:trPr>
        <w:tc>
          <w:tcPr>
            <w:tcW w:w="1490" w:type="dxa"/>
            <w:tcBorders>
              <w:top w:val="nil"/>
              <w:left w:val="nil"/>
              <w:bottom w:val="nil"/>
              <w:right w:val="nil"/>
            </w:tcBorders>
            <w:shd w:val="clear" w:color="auto" w:fill="auto"/>
            <w:tcMar>
              <w:top w:w="80" w:type="dxa"/>
              <w:left w:w="80" w:type="dxa"/>
              <w:bottom w:w="80" w:type="dxa"/>
              <w:right w:w="80" w:type="dxa"/>
            </w:tcMar>
          </w:tcPr>
          <w:p w14:paraId="6FEAB4AB" w14:textId="77777777" w:rsidR="003D54CF" w:rsidRDefault="003D54CF" w:rsidP="00A127C9">
            <w:pPr>
              <w:pStyle w:val="BodyA"/>
              <w:spacing w:before="60" w:after="60" w:line="240" w:lineRule="auto"/>
              <w:rPr>
                <w:rFonts w:ascii="Arial" w:hAnsi="Arial"/>
                <w:sz w:val="20"/>
                <w:szCs w:val="20"/>
              </w:rPr>
            </w:pPr>
          </w:p>
          <w:p w14:paraId="431D84B4" w14:textId="1A22047A" w:rsidR="00542157" w:rsidRDefault="00542157" w:rsidP="00A127C9">
            <w:pPr>
              <w:pStyle w:val="BodyA"/>
              <w:spacing w:before="60" w:after="60" w:line="240" w:lineRule="auto"/>
            </w:pPr>
            <w:r>
              <w:rPr>
                <w:rFonts w:ascii="Arial" w:hAnsi="Arial"/>
                <w:sz w:val="20"/>
                <w:szCs w:val="20"/>
              </w:rPr>
              <w:t>Signature</w:t>
            </w:r>
          </w:p>
        </w:tc>
        <w:tc>
          <w:tcPr>
            <w:tcW w:w="38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E78C92D" w14:textId="30BE9F5E" w:rsidR="00542157" w:rsidRDefault="00542157" w:rsidP="00A127C9"/>
        </w:tc>
        <w:tc>
          <w:tcPr>
            <w:tcW w:w="368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ACAB0BE" w14:textId="01751530" w:rsidR="00542157" w:rsidRDefault="00542157" w:rsidP="00A127C9"/>
        </w:tc>
      </w:tr>
      <w:tr w:rsidR="00542157" w14:paraId="0D40F107" w14:textId="77777777" w:rsidTr="00A127C9">
        <w:trPr>
          <w:trHeight w:val="320"/>
        </w:trPr>
        <w:tc>
          <w:tcPr>
            <w:tcW w:w="1490" w:type="dxa"/>
            <w:tcBorders>
              <w:top w:val="nil"/>
              <w:left w:val="nil"/>
              <w:bottom w:val="nil"/>
              <w:right w:val="nil"/>
            </w:tcBorders>
            <w:shd w:val="clear" w:color="auto" w:fill="auto"/>
            <w:tcMar>
              <w:top w:w="80" w:type="dxa"/>
              <w:left w:w="80" w:type="dxa"/>
              <w:bottom w:w="80" w:type="dxa"/>
              <w:right w:w="80" w:type="dxa"/>
            </w:tcMar>
          </w:tcPr>
          <w:p w14:paraId="03C43F38" w14:textId="77777777" w:rsidR="003D54CF" w:rsidRDefault="003D54CF" w:rsidP="00A127C9">
            <w:pPr>
              <w:pStyle w:val="BodyA"/>
              <w:spacing w:before="60" w:after="60" w:line="240" w:lineRule="auto"/>
              <w:rPr>
                <w:rFonts w:ascii="Arial" w:hAnsi="Arial"/>
                <w:sz w:val="20"/>
                <w:szCs w:val="20"/>
              </w:rPr>
            </w:pPr>
          </w:p>
          <w:p w14:paraId="59905D06" w14:textId="1AB9FD38" w:rsidR="00542157" w:rsidRDefault="00542157" w:rsidP="00A127C9">
            <w:pPr>
              <w:pStyle w:val="BodyA"/>
              <w:spacing w:before="60" w:after="60" w:line="240" w:lineRule="auto"/>
            </w:pPr>
            <w:r>
              <w:rPr>
                <w:rFonts w:ascii="Arial" w:hAnsi="Arial"/>
                <w:sz w:val="20"/>
                <w:szCs w:val="20"/>
              </w:rPr>
              <w:t>Date</w:t>
            </w:r>
          </w:p>
        </w:tc>
        <w:tc>
          <w:tcPr>
            <w:tcW w:w="38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24D9276" w14:textId="613C49B2" w:rsidR="00542157" w:rsidRDefault="00542157" w:rsidP="00A127C9"/>
        </w:tc>
        <w:tc>
          <w:tcPr>
            <w:tcW w:w="3684"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4F88631" w14:textId="7CCB833C" w:rsidR="00542157" w:rsidRDefault="00542157" w:rsidP="00A127C9"/>
        </w:tc>
      </w:tr>
    </w:tbl>
    <w:p w14:paraId="44129B2C" w14:textId="09F28454" w:rsidR="00B1770D" w:rsidRDefault="00B1770D"/>
    <w:sectPr w:rsidR="00B1770D" w:rsidSect="00DE0E2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0D"/>
    <w:rsid w:val="000C244F"/>
    <w:rsid w:val="00237162"/>
    <w:rsid w:val="0024157A"/>
    <w:rsid w:val="002476EE"/>
    <w:rsid w:val="00344095"/>
    <w:rsid w:val="003D54CF"/>
    <w:rsid w:val="00405F90"/>
    <w:rsid w:val="00542157"/>
    <w:rsid w:val="005B7AF6"/>
    <w:rsid w:val="005F14FF"/>
    <w:rsid w:val="007A40B5"/>
    <w:rsid w:val="00864DBF"/>
    <w:rsid w:val="008D2A15"/>
    <w:rsid w:val="00A733E6"/>
    <w:rsid w:val="00AC7922"/>
    <w:rsid w:val="00B1770D"/>
    <w:rsid w:val="00B40266"/>
    <w:rsid w:val="00BE2BE4"/>
    <w:rsid w:val="00C17F4A"/>
    <w:rsid w:val="00C65164"/>
    <w:rsid w:val="00C708EC"/>
    <w:rsid w:val="00CE191C"/>
    <w:rsid w:val="00D05C75"/>
    <w:rsid w:val="00D13BA1"/>
    <w:rsid w:val="00D603E0"/>
    <w:rsid w:val="00DD326A"/>
    <w:rsid w:val="00DE0E29"/>
    <w:rsid w:val="00E33532"/>
    <w:rsid w:val="00E702DD"/>
    <w:rsid w:val="00EE1722"/>
    <w:rsid w:val="00F06E69"/>
    <w:rsid w:val="00F93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ACF0"/>
  <w15:chartTrackingRefBased/>
  <w15:docId w15:val="{4A4CD323-DE4D-F54E-BD83-CC37FC30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D05C7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table" w:styleId="TableGrid">
    <w:name w:val="Table Grid"/>
    <w:basedOn w:val="TableNormal"/>
    <w:uiPriority w:val="39"/>
    <w:rsid w:val="00BE2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Hyperlink"/>
    <w:rsid w:val="00D603E0"/>
    <w:rPr>
      <w:color w:val="0000FF"/>
      <w:u w:val="single" w:color="0000FF"/>
    </w:rPr>
  </w:style>
  <w:style w:type="character" w:styleId="Hyperlink">
    <w:name w:val="Hyperlink"/>
    <w:basedOn w:val="DefaultParagraphFont"/>
    <w:uiPriority w:val="99"/>
    <w:unhideWhenUsed/>
    <w:rsid w:val="00D603E0"/>
    <w:rPr>
      <w:color w:val="0563C1" w:themeColor="hyperlink"/>
      <w:u w:val="single"/>
    </w:rPr>
  </w:style>
  <w:style w:type="character" w:styleId="UnresolvedMention">
    <w:name w:val="Unresolved Mention"/>
    <w:basedOn w:val="DefaultParagraphFont"/>
    <w:uiPriority w:val="99"/>
    <w:semiHidden/>
    <w:unhideWhenUsed/>
    <w:rsid w:val="005B7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nes@zenindustrial.com.au" TargetMode="External"/><Relationship Id="rId5" Type="http://schemas.openxmlformats.org/officeDocument/2006/relationships/hyperlink" Target="mailto:power@nararaecovillag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Ellis</dc:creator>
  <cp:keywords/>
  <dc:description/>
  <cp:lastModifiedBy>Jon Ellis</cp:lastModifiedBy>
  <cp:revision>3</cp:revision>
  <cp:lastPrinted>2019-02-28T05:38:00Z</cp:lastPrinted>
  <dcterms:created xsi:type="dcterms:W3CDTF">2024-03-18T05:53:00Z</dcterms:created>
  <dcterms:modified xsi:type="dcterms:W3CDTF">2024-03-18T05:58:00Z</dcterms:modified>
</cp:coreProperties>
</file>